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434"/>
        <w:gridCol w:w="916"/>
        <w:gridCol w:w="1193"/>
        <w:gridCol w:w="3544"/>
        <w:gridCol w:w="60"/>
        <w:gridCol w:w="2846"/>
        <w:gridCol w:w="643"/>
        <w:gridCol w:w="3538"/>
      </w:tblGrid>
      <w:tr w:rsidR="00D23986" w:rsidRPr="0020796D" w14:paraId="693BEB55" w14:textId="77777777" w:rsidTr="003A51EB">
        <w:tc>
          <w:tcPr>
            <w:tcW w:w="5000" w:type="pct"/>
            <w:gridSpan w:val="8"/>
          </w:tcPr>
          <w:p w14:paraId="778FF877" w14:textId="7FD51E2D" w:rsidR="00D23986" w:rsidRPr="0020796D" w:rsidRDefault="001B33CD">
            <w:pPr>
              <w:rPr>
                <w:lang w:val="en-GB"/>
              </w:rPr>
            </w:pPr>
            <w:r w:rsidRPr="0020796D">
              <w:rPr>
                <w:lang w:val="en-GB"/>
              </w:rPr>
              <w:t>Senior Infants Oral Language Development Sample Unit Lesson Plan</w:t>
            </w:r>
          </w:p>
        </w:tc>
      </w:tr>
      <w:tr w:rsidR="00C17570" w:rsidRPr="0020796D" w14:paraId="63B890DE" w14:textId="77777777" w:rsidTr="003A51EB">
        <w:tc>
          <w:tcPr>
            <w:tcW w:w="506" w:type="pct"/>
          </w:tcPr>
          <w:p w14:paraId="26F88311" w14:textId="77777777" w:rsidR="00C17570" w:rsidRPr="0020796D" w:rsidRDefault="00604A79" w:rsidP="00C17570">
            <w:pPr>
              <w:rPr>
                <w:lang w:val="en-GB"/>
              </w:rPr>
            </w:pPr>
            <w:r w:rsidRPr="0020796D">
              <w:rPr>
                <w:lang w:val="en-GB"/>
              </w:rPr>
              <w:t>Unit</w:t>
            </w:r>
            <w:r w:rsidR="00C17570" w:rsidRPr="0020796D">
              <w:rPr>
                <w:lang w:val="en-GB"/>
              </w:rPr>
              <w:t xml:space="preserve">: </w:t>
            </w:r>
          </w:p>
        </w:tc>
        <w:tc>
          <w:tcPr>
            <w:tcW w:w="323" w:type="pct"/>
          </w:tcPr>
          <w:p w14:paraId="26C8E7F6" w14:textId="77777777" w:rsidR="00C17570" w:rsidRPr="0020796D" w:rsidRDefault="00E60749">
            <w:pPr>
              <w:rPr>
                <w:lang w:val="en-GB"/>
              </w:rPr>
            </w:pPr>
            <w:r w:rsidRPr="0020796D">
              <w:rPr>
                <w:lang w:val="en-GB"/>
              </w:rPr>
              <w:t>3</w:t>
            </w:r>
          </w:p>
        </w:tc>
        <w:tc>
          <w:tcPr>
            <w:tcW w:w="421" w:type="pct"/>
          </w:tcPr>
          <w:p w14:paraId="04779878" w14:textId="77777777" w:rsidR="00C17570" w:rsidRPr="0020796D" w:rsidRDefault="00C17570">
            <w:pPr>
              <w:rPr>
                <w:lang w:val="en-GB"/>
              </w:rPr>
            </w:pPr>
            <w:r w:rsidRPr="0020796D">
              <w:rPr>
                <w:lang w:val="en-GB"/>
              </w:rPr>
              <w:t>Theme:</w:t>
            </w:r>
          </w:p>
        </w:tc>
        <w:tc>
          <w:tcPr>
            <w:tcW w:w="1271" w:type="pct"/>
            <w:gridSpan w:val="2"/>
          </w:tcPr>
          <w:p w14:paraId="7B20EDBC" w14:textId="77777777" w:rsidR="00C17570" w:rsidRPr="0020796D" w:rsidRDefault="00E60749">
            <w:pPr>
              <w:rPr>
                <w:lang w:val="en-GB"/>
              </w:rPr>
            </w:pPr>
            <w:r w:rsidRPr="0020796D">
              <w:rPr>
                <w:lang w:val="en-GB"/>
              </w:rPr>
              <w:t>Fun at the Fair</w:t>
            </w:r>
          </w:p>
        </w:tc>
        <w:tc>
          <w:tcPr>
            <w:tcW w:w="1004" w:type="pct"/>
          </w:tcPr>
          <w:p w14:paraId="394D43B4" w14:textId="77777777" w:rsidR="00C17570" w:rsidRPr="0020796D" w:rsidRDefault="00C17570">
            <w:pPr>
              <w:rPr>
                <w:lang w:val="en-GB"/>
              </w:rPr>
            </w:pPr>
            <w:r w:rsidRPr="0020796D">
              <w:rPr>
                <w:lang w:val="en-GB"/>
              </w:rPr>
              <w:t>Response Book:</w:t>
            </w:r>
          </w:p>
        </w:tc>
        <w:tc>
          <w:tcPr>
            <w:tcW w:w="1475" w:type="pct"/>
            <w:gridSpan w:val="2"/>
          </w:tcPr>
          <w:p w14:paraId="642B1459" w14:textId="48810A0B" w:rsidR="00C17570" w:rsidRPr="0020796D" w:rsidRDefault="00C17570" w:rsidP="001B33CD">
            <w:pPr>
              <w:rPr>
                <w:lang w:val="en-GB"/>
              </w:rPr>
            </w:pPr>
            <w:r w:rsidRPr="0020796D">
              <w:rPr>
                <w:lang w:val="en-GB"/>
              </w:rPr>
              <w:t xml:space="preserve">Pages </w:t>
            </w:r>
            <w:r w:rsidR="001B33CD" w:rsidRPr="0020796D">
              <w:rPr>
                <w:lang w:val="en-GB"/>
              </w:rPr>
              <w:t>XX</w:t>
            </w:r>
          </w:p>
        </w:tc>
      </w:tr>
      <w:tr w:rsidR="001B33CD" w:rsidRPr="0020796D" w14:paraId="0DDA76CE" w14:textId="77777777" w:rsidTr="003A51EB">
        <w:tc>
          <w:tcPr>
            <w:tcW w:w="5000" w:type="pct"/>
            <w:gridSpan w:val="8"/>
          </w:tcPr>
          <w:p w14:paraId="66A9742B" w14:textId="352659BF" w:rsidR="001B33CD" w:rsidRPr="0020796D" w:rsidRDefault="001B33CD" w:rsidP="001B33CD">
            <w:pPr>
              <w:rPr>
                <w:lang w:val="en-GB"/>
              </w:rPr>
            </w:pPr>
            <w:r w:rsidRPr="0020796D">
              <w:rPr>
                <w:rStyle w:val="normaltextrun"/>
                <w:rFonts w:cs="Calibri Light"/>
              </w:rPr>
              <w:t>This unit explores the exciting environment of the Funfair and looks at topic-specific language that is traditionally associated with this environment.</w:t>
            </w:r>
          </w:p>
        </w:tc>
      </w:tr>
      <w:tr w:rsidR="001B33CD" w:rsidRPr="0020796D" w14:paraId="64169CDE" w14:textId="77777777" w:rsidTr="003A51EB">
        <w:trPr>
          <w:trHeight w:val="246"/>
        </w:trPr>
        <w:tc>
          <w:tcPr>
            <w:tcW w:w="5000" w:type="pct"/>
            <w:gridSpan w:val="8"/>
          </w:tcPr>
          <w:p w14:paraId="43D88296" w14:textId="4F8160C3"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b/>
                <w:sz w:val="22"/>
                <w:szCs w:val="22"/>
              </w:rPr>
              <w:t>Fortnightly Plan</w:t>
            </w:r>
          </w:p>
        </w:tc>
      </w:tr>
      <w:tr w:rsidR="001B33CD" w:rsidRPr="0020796D" w14:paraId="50107188" w14:textId="77777777" w:rsidTr="003A51EB">
        <w:trPr>
          <w:trHeight w:val="246"/>
        </w:trPr>
        <w:tc>
          <w:tcPr>
            <w:tcW w:w="1250" w:type="pct"/>
            <w:gridSpan w:val="3"/>
          </w:tcPr>
          <w:p w14:paraId="2B65F436" w14:textId="3AEB8380"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r w:rsidRPr="0020796D">
              <w:rPr>
                <w:rFonts w:asciiTheme="minorHAnsi" w:hAnsiTheme="minorHAnsi"/>
                <w:b/>
                <w:sz w:val="22"/>
                <w:szCs w:val="22"/>
              </w:rPr>
              <w:t>Lesson 1</w:t>
            </w:r>
          </w:p>
        </w:tc>
        <w:tc>
          <w:tcPr>
            <w:tcW w:w="1250" w:type="pct"/>
          </w:tcPr>
          <w:p w14:paraId="7820887C"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 xml:space="preserve">Introduction to theme through Digital poster. </w:t>
            </w:r>
          </w:p>
          <w:p w14:paraId="1320E5BA"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Play – What’s that sound?</w:t>
            </w:r>
          </w:p>
          <w:p w14:paraId="0156794A" w14:textId="7019BA9A" w:rsidR="001B33CD" w:rsidRPr="0020796D" w:rsidRDefault="001B33CD" w:rsidP="00965E38">
            <w:pPr>
              <w:pStyle w:val="paragraph"/>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sz w:val="22"/>
                <w:szCs w:val="22"/>
              </w:rPr>
              <w:t>Vocabulary Game</w:t>
            </w:r>
          </w:p>
        </w:tc>
        <w:tc>
          <w:tcPr>
            <w:tcW w:w="1252" w:type="pct"/>
            <w:gridSpan w:val="3"/>
          </w:tcPr>
          <w:p w14:paraId="6D77ABCD" w14:textId="2618A254"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b/>
                <w:sz w:val="22"/>
                <w:szCs w:val="22"/>
              </w:rPr>
              <w:t>Lesson 2</w:t>
            </w:r>
          </w:p>
        </w:tc>
        <w:tc>
          <w:tcPr>
            <w:tcW w:w="1248" w:type="pct"/>
          </w:tcPr>
          <w:p w14:paraId="1A183813"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 xml:space="preserve">Select and </w:t>
            </w:r>
            <w:proofErr w:type="spellStart"/>
            <w:r w:rsidRPr="0020796D">
              <w:rPr>
                <w:rStyle w:val="normaltextrun"/>
                <w:rFonts w:asciiTheme="minorHAnsi" w:hAnsiTheme="minorHAnsi" w:cs="Calibri Light"/>
                <w:sz w:val="22"/>
                <w:szCs w:val="22"/>
              </w:rPr>
              <w:t>analyze</w:t>
            </w:r>
            <w:proofErr w:type="spellEnd"/>
            <w:r w:rsidRPr="0020796D">
              <w:rPr>
                <w:rStyle w:val="normaltextrun"/>
                <w:rFonts w:asciiTheme="minorHAnsi" w:hAnsiTheme="minorHAnsi" w:cs="Calibri Light"/>
                <w:sz w:val="22"/>
                <w:szCs w:val="22"/>
              </w:rPr>
              <w:t xml:space="preserve"> topic-specific language – Funfair rides/games</w:t>
            </w:r>
          </w:p>
          <w:p w14:paraId="2E2BF64A" w14:textId="7224F629"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Play</w:t>
            </w:r>
            <w:r w:rsidR="00BC2BE7" w:rsidRPr="0020796D">
              <w:rPr>
                <w:rStyle w:val="normaltextrun"/>
                <w:rFonts w:asciiTheme="minorHAnsi" w:hAnsiTheme="minorHAnsi" w:cs="Calibri Light"/>
                <w:sz w:val="22"/>
                <w:szCs w:val="22"/>
              </w:rPr>
              <w:t xml:space="preserve"> – </w:t>
            </w:r>
            <w:r w:rsidRPr="0020796D">
              <w:rPr>
                <w:rStyle w:val="normaltextrun"/>
                <w:rFonts w:asciiTheme="minorHAnsi" w:hAnsiTheme="minorHAnsi" w:cs="Calibri Light"/>
                <w:sz w:val="22"/>
                <w:szCs w:val="22"/>
              </w:rPr>
              <w:t>‘Big Wheel’ listening game.</w:t>
            </w:r>
          </w:p>
          <w:p w14:paraId="67943000"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Response Book – ‘Big Wheel’</w:t>
            </w:r>
          </w:p>
          <w:p w14:paraId="25F200AB" w14:textId="3B0255E7" w:rsidR="001B33CD" w:rsidRPr="0020796D" w:rsidRDefault="001B33CD" w:rsidP="00965E38">
            <w:pPr>
              <w:pStyle w:val="paragraph"/>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sz w:val="22"/>
                <w:szCs w:val="22"/>
              </w:rPr>
              <w:t>Vocabulary Game</w:t>
            </w:r>
          </w:p>
        </w:tc>
      </w:tr>
      <w:tr w:rsidR="001B33CD" w:rsidRPr="0020796D" w14:paraId="41998005" w14:textId="77777777" w:rsidTr="003A51EB">
        <w:trPr>
          <w:trHeight w:val="246"/>
        </w:trPr>
        <w:tc>
          <w:tcPr>
            <w:tcW w:w="1250" w:type="pct"/>
            <w:gridSpan w:val="3"/>
          </w:tcPr>
          <w:p w14:paraId="35094365" w14:textId="63A659F4"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r w:rsidRPr="0020796D">
              <w:rPr>
                <w:rFonts w:asciiTheme="minorHAnsi" w:hAnsiTheme="minorHAnsi"/>
                <w:b/>
                <w:sz w:val="22"/>
                <w:szCs w:val="22"/>
              </w:rPr>
              <w:t>Lesson 3</w:t>
            </w:r>
          </w:p>
        </w:tc>
        <w:tc>
          <w:tcPr>
            <w:tcW w:w="1250" w:type="pct"/>
          </w:tcPr>
          <w:p w14:paraId="2300C8C3" w14:textId="77777777" w:rsidR="00F83998"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 xml:space="preserve">Digital Poster – Dialogue </w:t>
            </w:r>
          </w:p>
          <w:p w14:paraId="7BA06213" w14:textId="52DF6E02" w:rsidR="00F83998" w:rsidRDefault="00F83998" w:rsidP="001B33CD">
            <w:pPr>
              <w:pStyle w:val="paragraph"/>
              <w:textAlignment w:val="baseline"/>
              <w:rPr>
                <w:rStyle w:val="normaltextrun"/>
                <w:rFonts w:asciiTheme="minorHAnsi" w:hAnsiTheme="minorHAnsi" w:cs="Calibri Light"/>
                <w:sz w:val="22"/>
                <w:szCs w:val="22"/>
              </w:rPr>
            </w:pPr>
            <w:r>
              <w:rPr>
                <w:rStyle w:val="normaltextrun"/>
                <w:rFonts w:asciiTheme="minorHAnsi" w:hAnsiTheme="minorHAnsi" w:cs="Calibri Light"/>
                <w:sz w:val="22"/>
                <w:szCs w:val="22"/>
              </w:rPr>
              <w:t>Slideshow</w:t>
            </w:r>
          </w:p>
          <w:p w14:paraId="4A1C1572" w14:textId="7022A1A6"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Role Play – Funfair Workers</w:t>
            </w:r>
          </w:p>
          <w:p w14:paraId="3F6B3CE7" w14:textId="326F8AB6" w:rsidR="001B33CD" w:rsidRPr="0020796D" w:rsidRDefault="001B33CD" w:rsidP="00965E38">
            <w:pPr>
              <w:pStyle w:val="paragraph"/>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sz w:val="22"/>
                <w:szCs w:val="22"/>
              </w:rPr>
              <w:t>Vocabulary Game</w:t>
            </w:r>
          </w:p>
        </w:tc>
        <w:tc>
          <w:tcPr>
            <w:tcW w:w="1252" w:type="pct"/>
            <w:gridSpan w:val="3"/>
          </w:tcPr>
          <w:p w14:paraId="100C4123" w14:textId="7C2928DA"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b/>
                <w:sz w:val="22"/>
                <w:szCs w:val="22"/>
              </w:rPr>
              <w:t>Lesson 4</w:t>
            </w:r>
          </w:p>
        </w:tc>
        <w:tc>
          <w:tcPr>
            <w:tcW w:w="1248" w:type="pct"/>
          </w:tcPr>
          <w:p w14:paraId="52113100"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Digital Poster – Review</w:t>
            </w:r>
          </w:p>
          <w:p w14:paraId="7891A5F0"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Select and Analyse topic-specific language – Reduplicated Phrases</w:t>
            </w:r>
          </w:p>
          <w:p w14:paraId="0697D955"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 xml:space="preserve">Play ‘Helter </w:t>
            </w:r>
            <w:proofErr w:type="spellStart"/>
            <w:r w:rsidRPr="0020796D">
              <w:rPr>
                <w:rStyle w:val="normaltextrun"/>
                <w:rFonts w:asciiTheme="minorHAnsi" w:hAnsiTheme="minorHAnsi" w:cs="Calibri Light"/>
                <w:sz w:val="22"/>
                <w:szCs w:val="22"/>
              </w:rPr>
              <w:t>Skelter</w:t>
            </w:r>
            <w:proofErr w:type="spellEnd"/>
            <w:r w:rsidRPr="0020796D">
              <w:rPr>
                <w:rStyle w:val="normaltextrun"/>
                <w:rFonts w:asciiTheme="minorHAnsi" w:hAnsiTheme="minorHAnsi" w:cs="Calibri Light"/>
                <w:sz w:val="22"/>
                <w:szCs w:val="22"/>
              </w:rPr>
              <w:t>’</w:t>
            </w:r>
          </w:p>
          <w:p w14:paraId="0A795026" w14:textId="77777777" w:rsidR="001B33CD" w:rsidRPr="0020796D" w:rsidRDefault="001B33CD" w:rsidP="001B33CD">
            <w:pPr>
              <w:pStyle w:val="paragraph"/>
              <w:textAlignment w:val="baseline"/>
              <w:rPr>
                <w:rStyle w:val="normaltextrun"/>
                <w:rFonts w:asciiTheme="minorHAnsi" w:hAnsiTheme="minorHAnsi" w:cs="Calibri Light"/>
                <w:sz w:val="22"/>
                <w:szCs w:val="22"/>
              </w:rPr>
            </w:pPr>
            <w:r w:rsidRPr="0020796D">
              <w:rPr>
                <w:rStyle w:val="normaltextrun"/>
                <w:rFonts w:asciiTheme="minorHAnsi" w:hAnsiTheme="minorHAnsi" w:cs="Calibri Light"/>
                <w:sz w:val="22"/>
                <w:szCs w:val="22"/>
              </w:rPr>
              <w:t xml:space="preserve">Response Book – Helter </w:t>
            </w:r>
            <w:proofErr w:type="spellStart"/>
            <w:r w:rsidRPr="0020796D">
              <w:rPr>
                <w:rStyle w:val="normaltextrun"/>
                <w:rFonts w:asciiTheme="minorHAnsi" w:hAnsiTheme="minorHAnsi" w:cs="Calibri Light"/>
                <w:sz w:val="22"/>
                <w:szCs w:val="22"/>
              </w:rPr>
              <w:t>Skelter</w:t>
            </w:r>
            <w:proofErr w:type="spellEnd"/>
            <w:r w:rsidRPr="0020796D">
              <w:rPr>
                <w:rStyle w:val="normaltextrun"/>
                <w:rFonts w:asciiTheme="minorHAnsi" w:hAnsiTheme="minorHAnsi" w:cs="Calibri Light"/>
                <w:sz w:val="22"/>
                <w:szCs w:val="22"/>
              </w:rPr>
              <w:t xml:space="preserve"> </w:t>
            </w:r>
          </w:p>
          <w:p w14:paraId="412B9FAD" w14:textId="77777777" w:rsidR="001B33CD" w:rsidRPr="0020796D" w:rsidRDefault="001B33CD" w:rsidP="0096122F">
            <w:pPr>
              <w:pStyle w:val="paragraph"/>
              <w:jc w:val="center"/>
              <w:textAlignment w:val="baseline"/>
              <w:rPr>
                <w:rStyle w:val="normaltextrun"/>
                <w:rFonts w:asciiTheme="minorHAnsi" w:hAnsiTheme="minorHAnsi" w:cs="Calibri Light"/>
                <w:b/>
                <w:sz w:val="22"/>
                <w:szCs w:val="22"/>
                <w:lang w:val="en-IE"/>
              </w:rPr>
            </w:pPr>
          </w:p>
        </w:tc>
      </w:tr>
      <w:tr w:rsidR="001B33CD" w:rsidRPr="0020796D" w14:paraId="470E9949" w14:textId="77777777" w:rsidTr="003A51EB">
        <w:tc>
          <w:tcPr>
            <w:tcW w:w="5000" w:type="pct"/>
            <w:gridSpan w:val="8"/>
          </w:tcPr>
          <w:p w14:paraId="5D05EAD3" w14:textId="3563FEB9" w:rsidR="001B33CD" w:rsidRPr="0020796D" w:rsidRDefault="001B33CD" w:rsidP="001B33CD">
            <w:pPr>
              <w:pStyle w:val="paragraph"/>
              <w:textAlignment w:val="baseline"/>
              <w:rPr>
                <w:rStyle w:val="normaltextrun"/>
                <w:rFonts w:asciiTheme="minorHAnsi" w:hAnsiTheme="minorHAnsi" w:cs="Calibri Light"/>
                <w:b/>
                <w:sz w:val="22"/>
                <w:szCs w:val="22"/>
                <w:lang w:val="en-IE"/>
              </w:rPr>
            </w:pPr>
            <w:r w:rsidRPr="0020796D">
              <w:rPr>
                <w:rFonts w:asciiTheme="minorHAnsi" w:hAnsiTheme="minorHAnsi"/>
                <w:b/>
                <w:sz w:val="22"/>
                <w:szCs w:val="22"/>
              </w:rPr>
              <w:t>Relating to Curriculum</w:t>
            </w:r>
          </w:p>
        </w:tc>
      </w:tr>
      <w:tr w:rsidR="003A51EB" w:rsidRPr="0020796D" w14:paraId="4D985EEC" w14:textId="77777777" w:rsidTr="003A51EB">
        <w:trPr>
          <w:trHeight w:val="265"/>
        </w:trPr>
        <w:tc>
          <w:tcPr>
            <w:tcW w:w="1250" w:type="pct"/>
            <w:gridSpan w:val="3"/>
          </w:tcPr>
          <w:p w14:paraId="50FA86F2" w14:textId="66B7C8F9" w:rsidR="00CE41D2" w:rsidRPr="0020796D" w:rsidRDefault="00CE41D2" w:rsidP="001B33CD">
            <w:pPr>
              <w:pStyle w:val="paragraph"/>
              <w:textAlignment w:val="baseline"/>
              <w:rPr>
                <w:rFonts w:asciiTheme="minorHAnsi" w:hAnsiTheme="minorHAnsi"/>
                <w:b/>
                <w:sz w:val="22"/>
                <w:szCs w:val="22"/>
              </w:rPr>
            </w:pPr>
            <w:r w:rsidRPr="0020796D">
              <w:rPr>
                <w:rFonts w:asciiTheme="minorHAnsi" w:hAnsiTheme="minorHAnsi"/>
                <w:b/>
                <w:sz w:val="22"/>
                <w:szCs w:val="22"/>
              </w:rPr>
              <w:t>Element</w:t>
            </w:r>
          </w:p>
        </w:tc>
        <w:tc>
          <w:tcPr>
            <w:tcW w:w="1271" w:type="pct"/>
            <w:gridSpan w:val="2"/>
          </w:tcPr>
          <w:p w14:paraId="3617E4C8" w14:textId="33F89828" w:rsidR="00CE41D2" w:rsidRPr="0020796D" w:rsidRDefault="00CE41D2" w:rsidP="001B33CD">
            <w:pPr>
              <w:pStyle w:val="paragraph"/>
              <w:textAlignment w:val="baseline"/>
              <w:rPr>
                <w:rFonts w:asciiTheme="minorHAnsi" w:hAnsiTheme="minorHAnsi"/>
                <w:b/>
                <w:sz w:val="22"/>
                <w:szCs w:val="22"/>
              </w:rPr>
            </w:pPr>
            <w:r w:rsidRPr="0020796D">
              <w:rPr>
                <w:rFonts w:asciiTheme="minorHAnsi" w:hAnsiTheme="minorHAnsi"/>
                <w:b/>
                <w:sz w:val="22"/>
                <w:szCs w:val="22"/>
              </w:rPr>
              <w:t>Learning Outcome</w:t>
            </w:r>
          </w:p>
        </w:tc>
        <w:tc>
          <w:tcPr>
            <w:tcW w:w="2479" w:type="pct"/>
            <w:gridSpan w:val="3"/>
          </w:tcPr>
          <w:p w14:paraId="3F196DDC" w14:textId="1B4F5AD8" w:rsidR="00CE41D2" w:rsidRPr="0020796D" w:rsidRDefault="00CE41D2" w:rsidP="001B33CD">
            <w:pPr>
              <w:pStyle w:val="paragraph"/>
              <w:textAlignment w:val="baseline"/>
              <w:rPr>
                <w:rFonts w:asciiTheme="minorHAnsi" w:hAnsiTheme="minorHAnsi"/>
                <w:b/>
                <w:sz w:val="22"/>
                <w:szCs w:val="22"/>
              </w:rPr>
            </w:pPr>
            <w:r w:rsidRPr="0020796D">
              <w:rPr>
                <w:rFonts w:asciiTheme="minorHAnsi" w:hAnsiTheme="minorHAnsi" w:cs="Calibri Light"/>
                <w:b/>
                <w:sz w:val="22"/>
                <w:szCs w:val="22"/>
              </w:rPr>
              <w:t>Through appropriately playful learning experiences, children should be able to:</w:t>
            </w:r>
          </w:p>
        </w:tc>
      </w:tr>
      <w:tr w:rsidR="003A51EB" w:rsidRPr="0020796D" w14:paraId="10E793D9" w14:textId="77777777" w:rsidTr="003A51EB">
        <w:trPr>
          <w:trHeight w:val="260"/>
        </w:trPr>
        <w:tc>
          <w:tcPr>
            <w:tcW w:w="1250" w:type="pct"/>
            <w:gridSpan w:val="3"/>
          </w:tcPr>
          <w:p w14:paraId="0CFBC31E" w14:textId="33A5E913" w:rsidR="003A51EB" w:rsidRPr="0020796D" w:rsidRDefault="003A51EB" w:rsidP="001B33CD">
            <w:pPr>
              <w:pStyle w:val="paragraph"/>
              <w:textAlignment w:val="baseline"/>
              <w:rPr>
                <w:rFonts w:asciiTheme="minorHAnsi" w:hAnsiTheme="minorHAnsi"/>
                <w:b/>
                <w:sz w:val="22"/>
                <w:szCs w:val="22"/>
              </w:rPr>
            </w:pPr>
            <w:r w:rsidRPr="0020796D">
              <w:rPr>
                <w:rFonts w:asciiTheme="minorHAnsi" w:hAnsiTheme="minorHAnsi"/>
                <w:sz w:val="22"/>
                <w:szCs w:val="22"/>
              </w:rPr>
              <w:t>Communicating</w:t>
            </w:r>
          </w:p>
        </w:tc>
        <w:tc>
          <w:tcPr>
            <w:tcW w:w="1271" w:type="pct"/>
            <w:gridSpan w:val="2"/>
          </w:tcPr>
          <w:p w14:paraId="3179015C" w14:textId="1C735714"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1.</w:t>
            </w:r>
            <w:r w:rsidRPr="0020796D">
              <w:rPr>
                <w:rStyle w:val="normaltextrun"/>
                <w:rFonts w:asciiTheme="minorHAnsi" w:hAnsiTheme="minorHAnsi" w:cs="Calibri Light"/>
                <w:sz w:val="22"/>
                <w:szCs w:val="22"/>
              </w:rPr>
              <w:tab/>
              <w:t>Engagement, listening and attention</w:t>
            </w:r>
          </w:p>
        </w:tc>
        <w:tc>
          <w:tcPr>
            <w:tcW w:w="2479" w:type="pct"/>
            <w:gridSpan w:val="3"/>
          </w:tcPr>
          <w:p w14:paraId="02792B4B" w14:textId="39F82448" w:rsidR="003A51EB" w:rsidRPr="0020796D" w:rsidRDefault="003A51EB" w:rsidP="00CC7B79">
            <w:pPr>
              <w:pStyle w:val="paragraph"/>
              <w:textAlignment w:val="baseline"/>
              <w:rPr>
                <w:rFonts w:asciiTheme="minorHAnsi" w:hAnsiTheme="minorHAnsi" w:cstheme="minorHAnsi"/>
                <w:sz w:val="22"/>
                <w:szCs w:val="22"/>
              </w:rPr>
            </w:pPr>
            <w:r w:rsidRPr="0020796D">
              <w:rPr>
                <w:rFonts w:asciiTheme="minorHAnsi" w:hAnsiTheme="minorHAnsi" w:cstheme="minorHAnsi"/>
                <w:sz w:val="22"/>
                <w:szCs w:val="22"/>
              </w:rPr>
              <w:t xml:space="preserve">Show interest in this exciting setting of the </w:t>
            </w:r>
            <w:r w:rsidR="00F509D9" w:rsidRPr="0020796D">
              <w:rPr>
                <w:rFonts w:asciiTheme="minorHAnsi" w:hAnsiTheme="minorHAnsi" w:cstheme="minorHAnsi"/>
                <w:sz w:val="22"/>
                <w:szCs w:val="22"/>
              </w:rPr>
              <w:t>f</w:t>
            </w:r>
            <w:r w:rsidRPr="0020796D">
              <w:rPr>
                <w:rFonts w:asciiTheme="minorHAnsi" w:hAnsiTheme="minorHAnsi" w:cstheme="minorHAnsi"/>
                <w:sz w:val="22"/>
                <w:szCs w:val="22"/>
              </w:rPr>
              <w:t>unfair.</w:t>
            </w:r>
          </w:p>
          <w:p w14:paraId="60900A4A" w14:textId="21D07E4B" w:rsidR="003A51EB" w:rsidRPr="0020796D" w:rsidRDefault="003A51EB" w:rsidP="00F509D9">
            <w:pPr>
              <w:pStyle w:val="paragraph"/>
              <w:textAlignment w:val="baseline"/>
              <w:rPr>
                <w:rFonts w:asciiTheme="minorHAnsi" w:hAnsiTheme="minorHAnsi"/>
                <w:b/>
                <w:sz w:val="22"/>
                <w:szCs w:val="22"/>
              </w:rPr>
            </w:pPr>
            <w:r w:rsidRPr="0020796D">
              <w:rPr>
                <w:rFonts w:asciiTheme="minorHAnsi" w:hAnsiTheme="minorHAnsi" w:cstheme="minorHAnsi"/>
                <w:sz w:val="22"/>
                <w:szCs w:val="22"/>
              </w:rPr>
              <w:t xml:space="preserve">Demonstrate joint interest in the rides and games children and adults enjoy at the </w:t>
            </w:r>
            <w:r w:rsidR="00F509D9" w:rsidRPr="0020796D">
              <w:rPr>
                <w:rFonts w:asciiTheme="minorHAnsi" w:hAnsiTheme="minorHAnsi" w:cstheme="minorHAnsi"/>
                <w:sz w:val="22"/>
                <w:szCs w:val="22"/>
              </w:rPr>
              <w:t>f</w:t>
            </w:r>
            <w:r w:rsidRPr="0020796D">
              <w:rPr>
                <w:rFonts w:asciiTheme="minorHAnsi" w:hAnsiTheme="minorHAnsi" w:cstheme="minorHAnsi"/>
                <w:sz w:val="22"/>
                <w:szCs w:val="22"/>
              </w:rPr>
              <w:t>unfair</w:t>
            </w:r>
            <w:r w:rsidR="00F509D9" w:rsidRPr="0020796D">
              <w:rPr>
                <w:rFonts w:asciiTheme="minorHAnsi" w:hAnsiTheme="minorHAnsi" w:cstheme="minorHAnsi"/>
                <w:sz w:val="22"/>
                <w:szCs w:val="22"/>
              </w:rPr>
              <w:t>,</w:t>
            </w:r>
            <w:r w:rsidRPr="0020796D">
              <w:rPr>
                <w:rFonts w:asciiTheme="minorHAnsi" w:hAnsiTheme="minorHAnsi" w:cstheme="minorHAnsi"/>
                <w:sz w:val="22"/>
                <w:szCs w:val="22"/>
              </w:rPr>
              <w:t xml:space="preserve"> such as the </w:t>
            </w:r>
            <w:proofErr w:type="gramStart"/>
            <w:r w:rsidRPr="0020796D">
              <w:rPr>
                <w:rFonts w:asciiTheme="minorHAnsi" w:hAnsiTheme="minorHAnsi" w:cstheme="minorHAnsi"/>
                <w:sz w:val="22"/>
                <w:szCs w:val="22"/>
              </w:rPr>
              <w:t>roller-coaster</w:t>
            </w:r>
            <w:proofErr w:type="gramEnd"/>
            <w:r w:rsidRPr="0020796D">
              <w:rPr>
                <w:rFonts w:asciiTheme="minorHAnsi" w:hAnsiTheme="minorHAnsi" w:cstheme="minorHAnsi"/>
                <w:sz w:val="22"/>
                <w:szCs w:val="22"/>
              </w:rPr>
              <w:t xml:space="preserve"> and the fortune-teller. Actively listen to various dialogues of children, frie</w:t>
            </w:r>
            <w:r w:rsidR="00F509D9" w:rsidRPr="0020796D">
              <w:rPr>
                <w:rFonts w:asciiTheme="minorHAnsi" w:hAnsiTheme="minorHAnsi" w:cstheme="minorHAnsi"/>
                <w:sz w:val="22"/>
                <w:szCs w:val="22"/>
              </w:rPr>
              <w:t>nds, family and workers at the f</w:t>
            </w:r>
            <w:r w:rsidRPr="0020796D">
              <w:rPr>
                <w:rFonts w:asciiTheme="minorHAnsi" w:hAnsiTheme="minorHAnsi" w:cstheme="minorHAnsi"/>
                <w:sz w:val="22"/>
                <w:szCs w:val="22"/>
              </w:rPr>
              <w:t>unfair.</w:t>
            </w:r>
          </w:p>
        </w:tc>
      </w:tr>
      <w:tr w:rsidR="003A51EB" w:rsidRPr="0020796D" w14:paraId="1E20897D" w14:textId="77777777" w:rsidTr="003A51EB">
        <w:trPr>
          <w:trHeight w:val="260"/>
        </w:trPr>
        <w:tc>
          <w:tcPr>
            <w:tcW w:w="1250" w:type="pct"/>
            <w:gridSpan w:val="3"/>
          </w:tcPr>
          <w:p w14:paraId="57BE3789"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37656500" w14:textId="0FE04906"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2.</w:t>
            </w:r>
            <w:r w:rsidRPr="0020796D">
              <w:rPr>
                <w:rStyle w:val="normaltextrun"/>
                <w:rFonts w:asciiTheme="minorHAnsi" w:hAnsiTheme="minorHAnsi" w:cs="Calibri Light"/>
                <w:sz w:val="22"/>
                <w:szCs w:val="22"/>
              </w:rPr>
              <w:tab/>
              <w:t>Social Conventions &amp; awareness of others</w:t>
            </w:r>
          </w:p>
        </w:tc>
        <w:tc>
          <w:tcPr>
            <w:tcW w:w="2479" w:type="pct"/>
            <w:gridSpan w:val="3"/>
          </w:tcPr>
          <w:p w14:paraId="1F1FB2F1" w14:textId="689497ED" w:rsidR="003A51EB" w:rsidRPr="0020796D" w:rsidRDefault="003A51EB" w:rsidP="00F509D9">
            <w:pPr>
              <w:pStyle w:val="paragraph"/>
              <w:textAlignment w:val="baseline"/>
              <w:rPr>
                <w:rFonts w:asciiTheme="minorHAnsi" w:hAnsiTheme="minorHAnsi"/>
                <w:b/>
                <w:sz w:val="22"/>
                <w:szCs w:val="22"/>
              </w:rPr>
            </w:pPr>
            <w:r w:rsidRPr="0020796D">
              <w:rPr>
                <w:rFonts w:asciiTheme="minorHAnsi" w:hAnsiTheme="minorHAnsi" w:cstheme="minorHAnsi"/>
                <w:sz w:val="22"/>
                <w:szCs w:val="22"/>
              </w:rPr>
              <w:t xml:space="preserve">Recognise the language styles of </w:t>
            </w:r>
            <w:r w:rsidR="00F509D9" w:rsidRPr="0020796D">
              <w:rPr>
                <w:rFonts w:asciiTheme="minorHAnsi" w:hAnsiTheme="minorHAnsi" w:cstheme="minorHAnsi"/>
                <w:sz w:val="22"/>
                <w:szCs w:val="22"/>
              </w:rPr>
              <w:t>o</w:t>
            </w:r>
            <w:r w:rsidRPr="0020796D">
              <w:rPr>
                <w:rFonts w:asciiTheme="minorHAnsi" w:hAnsiTheme="minorHAnsi" w:cstheme="minorHAnsi"/>
                <w:sz w:val="22"/>
                <w:szCs w:val="22"/>
              </w:rPr>
              <w:t xml:space="preserve">thers using the </w:t>
            </w:r>
            <w:r w:rsidR="00F509D9" w:rsidRPr="0020796D">
              <w:rPr>
                <w:rFonts w:asciiTheme="minorHAnsi" w:hAnsiTheme="minorHAnsi" w:cstheme="minorHAnsi"/>
                <w:sz w:val="22"/>
                <w:szCs w:val="22"/>
              </w:rPr>
              <w:t>poster dialogue</w:t>
            </w:r>
            <w:r w:rsidRPr="0020796D">
              <w:rPr>
                <w:rFonts w:asciiTheme="minorHAnsi" w:hAnsiTheme="minorHAnsi" w:cstheme="minorHAnsi"/>
                <w:sz w:val="22"/>
                <w:szCs w:val="22"/>
              </w:rPr>
              <w:t>s to explore the language of the family, friends and workers at the Funfair.</w:t>
            </w:r>
          </w:p>
        </w:tc>
      </w:tr>
      <w:tr w:rsidR="003A51EB" w:rsidRPr="0020796D" w14:paraId="08782546" w14:textId="77777777" w:rsidTr="003A51EB">
        <w:trPr>
          <w:trHeight w:val="260"/>
        </w:trPr>
        <w:tc>
          <w:tcPr>
            <w:tcW w:w="1250" w:type="pct"/>
            <w:gridSpan w:val="3"/>
          </w:tcPr>
          <w:p w14:paraId="32CC22D1"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5C6072BB" w14:textId="2A5E2BD8"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3.</w:t>
            </w:r>
            <w:r w:rsidRPr="0020796D">
              <w:rPr>
                <w:rStyle w:val="normaltextrun"/>
                <w:rFonts w:asciiTheme="minorHAnsi" w:hAnsiTheme="minorHAnsi" w:cs="Calibri Light"/>
                <w:sz w:val="22"/>
                <w:szCs w:val="22"/>
              </w:rPr>
              <w:tab/>
              <w:t>Social Conventions &amp; awareness of others</w:t>
            </w:r>
          </w:p>
        </w:tc>
        <w:tc>
          <w:tcPr>
            <w:tcW w:w="2479" w:type="pct"/>
            <w:gridSpan w:val="3"/>
          </w:tcPr>
          <w:p w14:paraId="61475441" w14:textId="3879CFF4"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theme="minorHAnsi"/>
                <w:sz w:val="22"/>
                <w:szCs w:val="22"/>
              </w:rPr>
              <w:t>Use language with confidence to get partner’s attention by calling our phrases in the ‘Roll Up, Roll Up’ game.</w:t>
            </w:r>
          </w:p>
        </w:tc>
      </w:tr>
      <w:tr w:rsidR="003A51EB" w:rsidRPr="0020796D" w14:paraId="55FAEEA1" w14:textId="77777777" w:rsidTr="003A51EB">
        <w:trPr>
          <w:trHeight w:val="260"/>
        </w:trPr>
        <w:tc>
          <w:tcPr>
            <w:tcW w:w="1250" w:type="pct"/>
            <w:gridSpan w:val="3"/>
          </w:tcPr>
          <w:p w14:paraId="55D7C8AC" w14:textId="7EEB57F6" w:rsidR="003A51EB" w:rsidRPr="0020796D" w:rsidRDefault="003A51EB" w:rsidP="001B33CD">
            <w:pPr>
              <w:pStyle w:val="paragraph"/>
              <w:textAlignment w:val="baseline"/>
              <w:rPr>
                <w:rFonts w:asciiTheme="minorHAnsi" w:hAnsiTheme="minorHAnsi"/>
                <w:b/>
                <w:sz w:val="22"/>
                <w:szCs w:val="22"/>
              </w:rPr>
            </w:pPr>
            <w:r w:rsidRPr="0020796D">
              <w:rPr>
                <w:rFonts w:asciiTheme="minorHAnsi" w:hAnsiTheme="minorHAnsi"/>
                <w:sz w:val="22"/>
                <w:szCs w:val="22"/>
              </w:rPr>
              <w:t>Understanding</w:t>
            </w:r>
          </w:p>
        </w:tc>
        <w:tc>
          <w:tcPr>
            <w:tcW w:w="1271" w:type="pct"/>
            <w:gridSpan w:val="2"/>
          </w:tcPr>
          <w:p w14:paraId="523A562F" w14:textId="79C4CDF0"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4.</w:t>
            </w:r>
            <w:r w:rsidRPr="0020796D">
              <w:rPr>
                <w:rStyle w:val="normaltextrun"/>
                <w:rFonts w:asciiTheme="minorHAnsi" w:hAnsiTheme="minorHAnsi" w:cs="Calibri Light"/>
                <w:sz w:val="22"/>
                <w:szCs w:val="22"/>
              </w:rPr>
              <w:tab/>
              <w:t>Sentence Structure and Grammar</w:t>
            </w:r>
          </w:p>
        </w:tc>
        <w:tc>
          <w:tcPr>
            <w:tcW w:w="2479" w:type="pct"/>
            <w:gridSpan w:val="3"/>
          </w:tcPr>
          <w:p w14:paraId="043A91E0" w14:textId="5AA837B3" w:rsidR="003A51EB" w:rsidRPr="0020796D" w:rsidRDefault="003A51EB" w:rsidP="00295158">
            <w:pPr>
              <w:pStyle w:val="paragraph"/>
              <w:textAlignment w:val="baseline"/>
              <w:rPr>
                <w:rFonts w:asciiTheme="minorHAnsi" w:hAnsiTheme="minorHAnsi"/>
                <w:b/>
                <w:sz w:val="22"/>
                <w:szCs w:val="22"/>
              </w:rPr>
            </w:pPr>
            <w:r w:rsidRPr="0020796D">
              <w:rPr>
                <w:rFonts w:asciiTheme="minorHAnsi" w:hAnsiTheme="minorHAnsi" w:cstheme="minorHAnsi"/>
                <w:sz w:val="22"/>
                <w:szCs w:val="22"/>
              </w:rPr>
              <w:t>Use coherent sentences to describe</w:t>
            </w:r>
            <w:r w:rsidR="00295158" w:rsidRPr="0020796D">
              <w:rPr>
                <w:rFonts w:asciiTheme="minorHAnsi" w:hAnsiTheme="minorHAnsi" w:cstheme="minorHAnsi"/>
                <w:sz w:val="22"/>
                <w:szCs w:val="22"/>
              </w:rPr>
              <w:t xml:space="preserve"> and identify</w:t>
            </w:r>
            <w:r w:rsidRPr="0020796D">
              <w:rPr>
                <w:rFonts w:asciiTheme="minorHAnsi" w:hAnsiTheme="minorHAnsi" w:cstheme="minorHAnsi"/>
                <w:sz w:val="22"/>
                <w:szCs w:val="22"/>
              </w:rPr>
              <w:t xml:space="preserve"> </w:t>
            </w:r>
            <w:r w:rsidR="00295158" w:rsidRPr="0020796D">
              <w:rPr>
                <w:rFonts w:asciiTheme="minorHAnsi" w:hAnsiTheme="minorHAnsi" w:cstheme="minorHAnsi"/>
                <w:sz w:val="22"/>
                <w:szCs w:val="22"/>
              </w:rPr>
              <w:t xml:space="preserve">funfair </w:t>
            </w:r>
            <w:r w:rsidRPr="0020796D">
              <w:rPr>
                <w:rFonts w:asciiTheme="minorHAnsi" w:hAnsiTheme="minorHAnsi" w:cstheme="minorHAnsi"/>
                <w:sz w:val="22"/>
                <w:szCs w:val="22"/>
              </w:rPr>
              <w:t>sounds heard</w:t>
            </w:r>
            <w:r w:rsidR="00295158" w:rsidRPr="0020796D">
              <w:rPr>
                <w:rFonts w:asciiTheme="minorHAnsi" w:hAnsiTheme="minorHAnsi" w:cstheme="minorHAnsi"/>
                <w:sz w:val="22"/>
                <w:szCs w:val="22"/>
              </w:rPr>
              <w:t xml:space="preserve"> when playing the Digital Poster</w:t>
            </w:r>
            <w:r w:rsidRPr="0020796D">
              <w:rPr>
                <w:rFonts w:asciiTheme="minorHAnsi" w:hAnsiTheme="minorHAnsi" w:cstheme="minorHAnsi"/>
                <w:sz w:val="22"/>
                <w:szCs w:val="22"/>
              </w:rPr>
              <w:t>.</w:t>
            </w:r>
          </w:p>
        </w:tc>
      </w:tr>
      <w:tr w:rsidR="003A51EB" w:rsidRPr="0020796D" w14:paraId="4A3C99BD" w14:textId="77777777" w:rsidTr="003A51EB">
        <w:trPr>
          <w:trHeight w:val="260"/>
        </w:trPr>
        <w:tc>
          <w:tcPr>
            <w:tcW w:w="1250" w:type="pct"/>
            <w:gridSpan w:val="3"/>
          </w:tcPr>
          <w:p w14:paraId="151CA94A"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07973475" w14:textId="0E1D738A"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5.</w:t>
            </w:r>
            <w:r w:rsidRPr="0020796D">
              <w:rPr>
                <w:rStyle w:val="normaltextrun"/>
                <w:rFonts w:asciiTheme="minorHAnsi" w:hAnsiTheme="minorHAnsi" w:cs="Calibri Light"/>
                <w:sz w:val="22"/>
                <w:szCs w:val="22"/>
              </w:rPr>
              <w:tab/>
              <w:t>Acquisition and use of Vocabulary</w:t>
            </w:r>
          </w:p>
        </w:tc>
        <w:tc>
          <w:tcPr>
            <w:tcW w:w="2479" w:type="pct"/>
            <w:gridSpan w:val="3"/>
          </w:tcPr>
          <w:p w14:paraId="16A16F6E" w14:textId="0E83B5BA" w:rsidR="003A51EB" w:rsidRPr="0020796D" w:rsidRDefault="003A51EB" w:rsidP="00295158">
            <w:pPr>
              <w:rPr>
                <w:rFonts w:cstheme="minorHAnsi"/>
                <w:lang w:val="en-GB"/>
              </w:rPr>
            </w:pPr>
            <w:r w:rsidRPr="0020796D">
              <w:rPr>
                <w:rFonts w:cstheme="minorHAnsi"/>
                <w:lang w:val="en-GB"/>
              </w:rPr>
              <w:t xml:space="preserve">Use strategies such as speaker’s gestures, tone of voice and known words </w:t>
            </w:r>
            <w:r w:rsidR="00295158" w:rsidRPr="0020796D">
              <w:rPr>
                <w:rFonts w:cstheme="minorHAnsi"/>
                <w:lang w:val="en-GB"/>
              </w:rPr>
              <w:t>in the</w:t>
            </w:r>
            <w:r w:rsidRPr="0020796D">
              <w:rPr>
                <w:rFonts w:cstheme="minorHAnsi"/>
                <w:lang w:val="en-GB"/>
              </w:rPr>
              <w:t xml:space="preserve"> Role Play ‘Roll Up, Roll Up’.</w:t>
            </w:r>
          </w:p>
        </w:tc>
      </w:tr>
      <w:tr w:rsidR="003A51EB" w:rsidRPr="0020796D" w14:paraId="44BE4ACF" w14:textId="77777777" w:rsidTr="003A51EB">
        <w:trPr>
          <w:trHeight w:val="260"/>
        </w:trPr>
        <w:tc>
          <w:tcPr>
            <w:tcW w:w="1250" w:type="pct"/>
            <w:gridSpan w:val="3"/>
          </w:tcPr>
          <w:p w14:paraId="635692A6"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0B44E62A" w14:textId="1AE638A5"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6.</w:t>
            </w:r>
            <w:r w:rsidRPr="0020796D">
              <w:rPr>
                <w:rStyle w:val="normaltextrun"/>
                <w:rFonts w:asciiTheme="minorHAnsi" w:hAnsiTheme="minorHAnsi" w:cs="Calibri Light"/>
                <w:sz w:val="22"/>
                <w:szCs w:val="22"/>
              </w:rPr>
              <w:tab/>
              <w:t>Acquisition and use of Vocabulary</w:t>
            </w:r>
          </w:p>
        </w:tc>
        <w:tc>
          <w:tcPr>
            <w:tcW w:w="2479" w:type="pct"/>
            <w:gridSpan w:val="3"/>
          </w:tcPr>
          <w:p w14:paraId="11E2CC24" w14:textId="4AAEC1D7" w:rsidR="003A51EB" w:rsidRPr="0020796D" w:rsidRDefault="003A51EB" w:rsidP="0020796D">
            <w:pPr>
              <w:pStyle w:val="paragraph"/>
              <w:textAlignment w:val="baseline"/>
              <w:rPr>
                <w:rFonts w:asciiTheme="minorHAnsi" w:hAnsiTheme="minorHAnsi"/>
                <w:b/>
                <w:sz w:val="22"/>
                <w:szCs w:val="22"/>
              </w:rPr>
            </w:pPr>
            <w:r w:rsidRPr="0020796D">
              <w:rPr>
                <w:rStyle w:val="normaltextrun"/>
                <w:rFonts w:asciiTheme="minorHAnsi" w:hAnsiTheme="minorHAnsi" w:cstheme="minorHAnsi"/>
                <w:sz w:val="22"/>
                <w:szCs w:val="22"/>
              </w:rPr>
              <w:t xml:space="preserve">Use sophisticated topic specific language to engage </w:t>
            </w:r>
            <w:r w:rsidR="00295158" w:rsidRPr="0020796D">
              <w:rPr>
                <w:rStyle w:val="normaltextrun"/>
                <w:rFonts w:asciiTheme="minorHAnsi" w:hAnsiTheme="minorHAnsi" w:cstheme="minorHAnsi"/>
                <w:sz w:val="22"/>
                <w:szCs w:val="22"/>
              </w:rPr>
              <w:t>with,</w:t>
            </w:r>
            <w:r w:rsidRPr="0020796D">
              <w:rPr>
                <w:rStyle w:val="normaltextrun"/>
                <w:rFonts w:asciiTheme="minorHAnsi" w:hAnsiTheme="minorHAnsi" w:cstheme="minorHAnsi"/>
                <w:sz w:val="22"/>
                <w:szCs w:val="22"/>
              </w:rPr>
              <w:t xml:space="preserve"> respon</w:t>
            </w:r>
            <w:r w:rsidR="00295158" w:rsidRPr="0020796D">
              <w:rPr>
                <w:rStyle w:val="normaltextrun"/>
                <w:rFonts w:asciiTheme="minorHAnsi" w:hAnsiTheme="minorHAnsi" w:cstheme="minorHAnsi"/>
                <w:sz w:val="22"/>
                <w:szCs w:val="22"/>
              </w:rPr>
              <w:t>d</w:t>
            </w:r>
            <w:r w:rsidRPr="0020796D">
              <w:rPr>
                <w:rStyle w:val="normaltextrun"/>
                <w:rFonts w:asciiTheme="minorHAnsi" w:hAnsiTheme="minorHAnsi" w:cstheme="minorHAnsi"/>
                <w:sz w:val="22"/>
                <w:szCs w:val="22"/>
              </w:rPr>
              <w:t xml:space="preserve"> </w:t>
            </w:r>
            <w:r w:rsidR="00295158" w:rsidRPr="0020796D">
              <w:rPr>
                <w:rStyle w:val="normaltextrun"/>
                <w:rFonts w:asciiTheme="minorHAnsi" w:hAnsiTheme="minorHAnsi" w:cstheme="minorHAnsi"/>
                <w:sz w:val="22"/>
                <w:szCs w:val="22"/>
              </w:rPr>
              <w:t xml:space="preserve">to </w:t>
            </w:r>
            <w:r w:rsidRPr="0020796D">
              <w:rPr>
                <w:rStyle w:val="normaltextrun"/>
                <w:rFonts w:asciiTheme="minorHAnsi" w:hAnsiTheme="minorHAnsi" w:cstheme="minorHAnsi"/>
                <w:sz w:val="22"/>
                <w:szCs w:val="22"/>
              </w:rPr>
              <w:t xml:space="preserve">and discuss the </w:t>
            </w:r>
            <w:r w:rsidR="00295158" w:rsidRPr="0020796D">
              <w:rPr>
                <w:rStyle w:val="normaltextrun"/>
                <w:rFonts w:asciiTheme="minorHAnsi" w:hAnsiTheme="minorHAnsi" w:cstheme="minorHAnsi"/>
                <w:sz w:val="22"/>
                <w:szCs w:val="22"/>
              </w:rPr>
              <w:t>f</w:t>
            </w:r>
            <w:r w:rsidRPr="0020796D">
              <w:rPr>
                <w:rStyle w:val="normaltextrun"/>
                <w:rFonts w:asciiTheme="minorHAnsi" w:hAnsiTheme="minorHAnsi" w:cstheme="minorHAnsi"/>
                <w:sz w:val="22"/>
                <w:szCs w:val="22"/>
              </w:rPr>
              <w:t>unfair scene</w:t>
            </w:r>
            <w:r w:rsidR="0020796D" w:rsidRPr="0020796D">
              <w:rPr>
                <w:rStyle w:val="normaltextrun"/>
                <w:rFonts w:asciiTheme="minorHAnsi" w:hAnsiTheme="minorHAnsi" w:cstheme="minorHAnsi"/>
                <w:sz w:val="22"/>
                <w:szCs w:val="22"/>
              </w:rPr>
              <w:t>. E</w:t>
            </w:r>
            <w:r w:rsidRPr="0020796D">
              <w:rPr>
                <w:rStyle w:val="normaltextrun"/>
                <w:rFonts w:asciiTheme="minorHAnsi" w:hAnsiTheme="minorHAnsi" w:cstheme="minorHAnsi"/>
                <w:sz w:val="22"/>
                <w:szCs w:val="22"/>
              </w:rPr>
              <w:t xml:space="preserve">xplore the language </w:t>
            </w:r>
            <w:r w:rsidR="0020796D" w:rsidRPr="0020796D">
              <w:rPr>
                <w:rStyle w:val="normaltextrun"/>
                <w:rFonts w:asciiTheme="minorHAnsi" w:hAnsiTheme="minorHAnsi" w:cstheme="minorHAnsi"/>
                <w:sz w:val="22"/>
                <w:szCs w:val="22"/>
              </w:rPr>
              <w:t xml:space="preserve">relating to the </w:t>
            </w:r>
            <w:r w:rsidRPr="0020796D">
              <w:rPr>
                <w:rStyle w:val="normaltextrun"/>
                <w:rFonts w:asciiTheme="minorHAnsi" w:hAnsiTheme="minorHAnsi" w:cstheme="minorHAnsi"/>
                <w:sz w:val="22"/>
                <w:szCs w:val="22"/>
              </w:rPr>
              <w:t>Funfair</w:t>
            </w:r>
            <w:r w:rsidR="0020796D" w:rsidRPr="0020796D">
              <w:rPr>
                <w:rStyle w:val="normaltextrun"/>
                <w:rFonts w:asciiTheme="minorHAnsi" w:hAnsiTheme="minorHAnsi" w:cstheme="minorHAnsi"/>
                <w:sz w:val="22"/>
                <w:szCs w:val="22"/>
              </w:rPr>
              <w:t xml:space="preserve">. How </w:t>
            </w:r>
            <w:r w:rsidR="0020796D" w:rsidRPr="0020796D">
              <w:rPr>
                <w:rStyle w:val="normaltextrun"/>
                <w:rFonts w:asciiTheme="minorHAnsi" w:hAnsiTheme="minorHAnsi" w:cstheme="minorHAnsi"/>
                <w:sz w:val="22"/>
                <w:szCs w:val="22"/>
              </w:rPr>
              <w:lastRenderedPageBreak/>
              <w:t>do certain</w:t>
            </w:r>
            <w:r w:rsidRPr="0020796D">
              <w:rPr>
                <w:rStyle w:val="normaltextrun"/>
                <w:rFonts w:asciiTheme="minorHAnsi" w:hAnsiTheme="minorHAnsi" w:cstheme="minorHAnsi"/>
                <w:sz w:val="22"/>
                <w:szCs w:val="22"/>
              </w:rPr>
              <w:t xml:space="preserve"> rides get their names</w:t>
            </w:r>
            <w:r w:rsidR="0020796D" w:rsidRPr="0020796D">
              <w:rPr>
                <w:rStyle w:val="normaltextrun"/>
                <w:rFonts w:asciiTheme="minorHAnsi" w:hAnsiTheme="minorHAnsi" w:cstheme="minorHAnsi"/>
                <w:sz w:val="22"/>
                <w:szCs w:val="22"/>
              </w:rPr>
              <w:t>?</w:t>
            </w:r>
          </w:p>
        </w:tc>
      </w:tr>
      <w:tr w:rsidR="003A51EB" w:rsidRPr="0020796D" w14:paraId="279B7FE5" w14:textId="77777777" w:rsidTr="003A51EB">
        <w:trPr>
          <w:trHeight w:val="260"/>
        </w:trPr>
        <w:tc>
          <w:tcPr>
            <w:tcW w:w="1250" w:type="pct"/>
            <w:gridSpan w:val="3"/>
          </w:tcPr>
          <w:p w14:paraId="69FA5C60"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44B6C8DC" w14:textId="0D17DEAC"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7.</w:t>
            </w:r>
            <w:r w:rsidRPr="0020796D">
              <w:rPr>
                <w:rStyle w:val="normaltextrun"/>
                <w:rFonts w:asciiTheme="minorHAnsi" w:hAnsiTheme="minorHAnsi" w:cs="Calibri Light"/>
                <w:sz w:val="22"/>
                <w:szCs w:val="22"/>
              </w:rPr>
              <w:tab/>
              <w:t>Demonstration of Understanding</w:t>
            </w:r>
          </w:p>
        </w:tc>
        <w:tc>
          <w:tcPr>
            <w:tcW w:w="2479" w:type="pct"/>
            <w:gridSpan w:val="3"/>
          </w:tcPr>
          <w:p w14:paraId="5348B6D9" w14:textId="7896C881" w:rsidR="003A51EB" w:rsidRPr="0020796D" w:rsidRDefault="0020796D" w:rsidP="001B33CD">
            <w:pPr>
              <w:pStyle w:val="paragraph"/>
              <w:textAlignment w:val="baseline"/>
              <w:rPr>
                <w:rFonts w:asciiTheme="minorHAnsi" w:hAnsiTheme="minorHAnsi"/>
                <w:b/>
                <w:sz w:val="22"/>
                <w:szCs w:val="22"/>
              </w:rPr>
            </w:pPr>
            <w:r w:rsidRPr="0020796D">
              <w:rPr>
                <w:rFonts w:asciiTheme="minorHAnsi" w:hAnsiTheme="minorHAnsi" w:cstheme="minorHAnsi"/>
                <w:sz w:val="22"/>
                <w:szCs w:val="22"/>
              </w:rPr>
              <w:t xml:space="preserve">Aural discrimination: Response Book, Big </w:t>
            </w:r>
            <w:proofErr w:type="spellStart"/>
            <w:r w:rsidRPr="0020796D">
              <w:rPr>
                <w:rFonts w:asciiTheme="minorHAnsi" w:hAnsiTheme="minorHAnsi" w:cstheme="minorHAnsi"/>
                <w:sz w:val="22"/>
                <w:szCs w:val="22"/>
              </w:rPr>
              <w:t>Whell</w:t>
            </w:r>
            <w:proofErr w:type="spellEnd"/>
            <w:r w:rsidRPr="0020796D">
              <w:rPr>
                <w:rFonts w:asciiTheme="minorHAnsi" w:hAnsiTheme="minorHAnsi" w:cstheme="minorHAnsi"/>
                <w:sz w:val="22"/>
                <w:szCs w:val="22"/>
              </w:rPr>
              <w:t xml:space="preserve"> Activity –</w:t>
            </w:r>
            <w:r w:rsidR="003A51EB" w:rsidRPr="0020796D">
              <w:rPr>
                <w:rFonts w:asciiTheme="minorHAnsi" w:hAnsiTheme="minorHAnsi" w:cstheme="minorHAnsi"/>
                <w:sz w:val="22"/>
                <w:szCs w:val="22"/>
              </w:rPr>
              <w:t xml:space="preserve"> placing</w:t>
            </w:r>
            <w:r w:rsidRPr="0020796D">
              <w:rPr>
                <w:rFonts w:asciiTheme="minorHAnsi" w:hAnsiTheme="minorHAnsi" w:cstheme="minorHAnsi"/>
                <w:sz w:val="22"/>
                <w:szCs w:val="22"/>
              </w:rPr>
              <w:t xml:space="preserve"> </w:t>
            </w:r>
            <w:r w:rsidR="003A51EB" w:rsidRPr="0020796D">
              <w:rPr>
                <w:rFonts w:asciiTheme="minorHAnsi" w:hAnsiTheme="minorHAnsi" w:cstheme="minorHAnsi"/>
                <w:sz w:val="22"/>
                <w:szCs w:val="22"/>
              </w:rPr>
              <w:t>people in the correct Big Wheel buckets</w:t>
            </w:r>
            <w:r w:rsidRPr="0020796D">
              <w:rPr>
                <w:rFonts w:asciiTheme="minorHAnsi" w:hAnsiTheme="minorHAnsi" w:cstheme="minorHAnsi"/>
                <w:sz w:val="22"/>
                <w:szCs w:val="22"/>
              </w:rPr>
              <w:t xml:space="preserve"> based on their description</w:t>
            </w:r>
            <w:r w:rsidR="003A51EB" w:rsidRPr="0020796D">
              <w:rPr>
                <w:rFonts w:asciiTheme="minorHAnsi" w:hAnsiTheme="minorHAnsi" w:cstheme="minorHAnsi"/>
                <w:sz w:val="22"/>
                <w:szCs w:val="22"/>
              </w:rPr>
              <w:t>.</w:t>
            </w:r>
          </w:p>
        </w:tc>
      </w:tr>
      <w:tr w:rsidR="003A51EB" w:rsidRPr="0020796D" w14:paraId="201C3539" w14:textId="77777777" w:rsidTr="003A51EB">
        <w:trPr>
          <w:trHeight w:val="260"/>
        </w:trPr>
        <w:tc>
          <w:tcPr>
            <w:tcW w:w="1250" w:type="pct"/>
            <w:gridSpan w:val="3"/>
          </w:tcPr>
          <w:p w14:paraId="4D2A8AC0" w14:textId="259A854F" w:rsidR="003A51EB" w:rsidRPr="0020796D" w:rsidRDefault="003A51EB" w:rsidP="001B33CD">
            <w:pPr>
              <w:pStyle w:val="paragraph"/>
              <w:textAlignment w:val="baseline"/>
              <w:rPr>
                <w:rFonts w:asciiTheme="minorHAnsi" w:hAnsiTheme="minorHAnsi"/>
                <w:b/>
                <w:sz w:val="22"/>
                <w:szCs w:val="22"/>
              </w:rPr>
            </w:pPr>
            <w:r w:rsidRPr="0020796D">
              <w:rPr>
                <w:rFonts w:asciiTheme="minorHAnsi" w:hAnsiTheme="minorHAnsi"/>
                <w:sz w:val="22"/>
                <w:szCs w:val="22"/>
              </w:rPr>
              <w:t>Exploring and Using</w:t>
            </w:r>
          </w:p>
        </w:tc>
        <w:tc>
          <w:tcPr>
            <w:tcW w:w="1271" w:type="pct"/>
            <w:gridSpan w:val="2"/>
          </w:tcPr>
          <w:p w14:paraId="7419D84A" w14:textId="0F9EED17"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10.</w:t>
            </w:r>
            <w:r w:rsidRPr="0020796D">
              <w:rPr>
                <w:rStyle w:val="normaltextrun"/>
                <w:rFonts w:asciiTheme="minorHAnsi" w:hAnsiTheme="minorHAnsi" w:cs="Calibri Light"/>
                <w:sz w:val="22"/>
                <w:szCs w:val="22"/>
              </w:rPr>
              <w:tab/>
              <w:t>Categorisation</w:t>
            </w:r>
          </w:p>
        </w:tc>
        <w:tc>
          <w:tcPr>
            <w:tcW w:w="2479" w:type="pct"/>
            <w:gridSpan w:val="3"/>
          </w:tcPr>
          <w:p w14:paraId="13863E99" w14:textId="4B970083" w:rsidR="003A51EB" w:rsidRPr="0020796D" w:rsidRDefault="003A51EB" w:rsidP="0020796D">
            <w:pPr>
              <w:rPr>
                <w:rFonts w:cstheme="minorHAnsi"/>
                <w:lang w:val="en-GB"/>
              </w:rPr>
            </w:pPr>
            <w:r w:rsidRPr="0020796D">
              <w:rPr>
                <w:rFonts w:cstheme="minorHAnsi"/>
                <w:lang w:val="en-GB"/>
              </w:rPr>
              <w:t>Name and describe and categorise people, rides, games and food at the Funfair.</w:t>
            </w:r>
          </w:p>
        </w:tc>
      </w:tr>
      <w:tr w:rsidR="003A51EB" w:rsidRPr="0020796D" w14:paraId="2DF277FD" w14:textId="77777777" w:rsidTr="003A51EB">
        <w:trPr>
          <w:trHeight w:val="260"/>
        </w:trPr>
        <w:tc>
          <w:tcPr>
            <w:tcW w:w="1250" w:type="pct"/>
            <w:gridSpan w:val="3"/>
          </w:tcPr>
          <w:p w14:paraId="510970BC"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7236B289" w14:textId="3067691E"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11.</w:t>
            </w:r>
            <w:r w:rsidRPr="0020796D">
              <w:rPr>
                <w:rStyle w:val="normaltextrun"/>
                <w:rFonts w:asciiTheme="minorHAnsi" w:hAnsiTheme="minorHAnsi" w:cs="Calibri Light"/>
                <w:sz w:val="22"/>
                <w:szCs w:val="22"/>
              </w:rPr>
              <w:tab/>
              <w:t>Retelling and Elaborating</w:t>
            </w:r>
          </w:p>
        </w:tc>
        <w:tc>
          <w:tcPr>
            <w:tcW w:w="2479" w:type="pct"/>
            <w:gridSpan w:val="3"/>
          </w:tcPr>
          <w:p w14:paraId="753283AD" w14:textId="158B96D0" w:rsidR="003A51EB" w:rsidRPr="0020796D" w:rsidRDefault="003A51EB" w:rsidP="0020796D">
            <w:pPr>
              <w:pStyle w:val="paragraph"/>
              <w:textAlignment w:val="baseline"/>
              <w:rPr>
                <w:rFonts w:asciiTheme="minorHAnsi" w:hAnsiTheme="minorHAnsi"/>
                <w:b/>
                <w:sz w:val="22"/>
                <w:szCs w:val="22"/>
              </w:rPr>
            </w:pPr>
            <w:r w:rsidRPr="0020796D">
              <w:rPr>
                <w:rFonts w:asciiTheme="minorHAnsi" w:hAnsiTheme="minorHAnsi" w:cstheme="minorHAnsi"/>
                <w:sz w:val="22"/>
                <w:szCs w:val="22"/>
              </w:rPr>
              <w:t xml:space="preserve">Elaborating on the child’s own experience of </w:t>
            </w:r>
            <w:r w:rsidR="0020796D" w:rsidRPr="0020796D">
              <w:rPr>
                <w:rFonts w:asciiTheme="minorHAnsi" w:hAnsiTheme="minorHAnsi" w:cstheme="minorHAnsi"/>
                <w:sz w:val="22"/>
                <w:szCs w:val="22"/>
              </w:rPr>
              <w:t>f</w:t>
            </w:r>
            <w:r w:rsidRPr="0020796D">
              <w:rPr>
                <w:rFonts w:asciiTheme="minorHAnsi" w:hAnsiTheme="minorHAnsi" w:cstheme="minorHAnsi"/>
                <w:sz w:val="22"/>
                <w:szCs w:val="22"/>
              </w:rPr>
              <w:t xml:space="preserve">unfairs using topic-specific language </w:t>
            </w:r>
            <w:r w:rsidR="0020796D" w:rsidRPr="0020796D">
              <w:rPr>
                <w:rFonts w:asciiTheme="minorHAnsi" w:hAnsiTheme="minorHAnsi" w:cstheme="minorHAnsi"/>
                <w:sz w:val="22"/>
                <w:szCs w:val="22"/>
              </w:rPr>
              <w:t>relating to</w:t>
            </w:r>
            <w:r w:rsidRPr="0020796D">
              <w:rPr>
                <w:rFonts w:asciiTheme="minorHAnsi" w:hAnsiTheme="minorHAnsi" w:cstheme="minorHAnsi"/>
                <w:sz w:val="22"/>
                <w:szCs w:val="22"/>
              </w:rPr>
              <w:t xml:space="preserve"> family, rides, games and food.</w:t>
            </w:r>
          </w:p>
        </w:tc>
      </w:tr>
      <w:tr w:rsidR="003A51EB" w:rsidRPr="0020796D" w14:paraId="612BFB6C" w14:textId="77777777" w:rsidTr="003A51EB">
        <w:trPr>
          <w:trHeight w:val="260"/>
        </w:trPr>
        <w:tc>
          <w:tcPr>
            <w:tcW w:w="1250" w:type="pct"/>
            <w:gridSpan w:val="3"/>
          </w:tcPr>
          <w:p w14:paraId="6BB69F1A"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5802A367" w14:textId="50C8E392"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12.</w:t>
            </w:r>
            <w:r w:rsidRPr="0020796D">
              <w:rPr>
                <w:rStyle w:val="normaltextrun"/>
                <w:rFonts w:asciiTheme="minorHAnsi" w:hAnsiTheme="minorHAnsi" w:cs="Calibri Light"/>
                <w:sz w:val="22"/>
                <w:szCs w:val="22"/>
              </w:rPr>
              <w:tab/>
              <w:t>Playful and Creative use of Language</w:t>
            </w:r>
          </w:p>
        </w:tc>
        <w:tc>
          <w:tcPr>
            <w:tcW w:w="2479" w:type="pct"/>
            <w:gridSpan w:val="3"/>
          </w:tcPr>
          <w:p w14:paraId="49F1ED5E" w14:textId="5855C129" w:rsidR="003A51EB" w:rsidRPr="0020796D" w:rsidRDefault="0020796D" w:rsidP="0020796D">
            <w:pPr>
              <w:pStyle w:val="paragraph"/>
              <w:textAlignment w:val="baseline"/>
              <w:rPr>
                <w:rFonts w:asciiTheme="minorHAnsi" w:hAnsiTheme="minorHAnsi"/>
                <w:b/>
                <w:sz w:val="22"/>
                <w:szCs w:val="22"/>
              </w:rPr>
            </w:pPr>
            <w:r w:rsidRPr="0020796D">
              <w:rPr>
                <w:rFonts w:asciiTheme="minorHAnsi" w:hAnsiTheme="minorHAnsi" w:cstheme="minorHAnsi"/>
                <w:sz w:val="22"/>
                <w:szCs w:val="22"/>
              </w:rPr>
              <w:t>Using</w:t>
            </w:r>
            <w:r w:rsidR="003A51EB" w:rsidRPr="0020796D">
              <w:rPr>
                <w:rFonts w:asciiTheme="minorHAnsi" w:hAnsiTheme="minorHAnsi" w:cstheme="minorHAnsi"/>
                <w:sz w:val="22"/>
                <w:szCs w:val="22"/>
              </w:rPr>
              <w:t xml:space="preserve"> </w:t>
            </w:r>
            <w:r w:rsidRPr="0020796D">
              <w:rPr>
                <w:rFonts w:asciiTheme="minorHAnsi" w:hAnsiTheme="minorHAnsi" w:cstheme="minorHAnsi"/>
                <w:sz w:val="22"/>
                <w:szCs w:val="22"/>
              </w:rPr>
              <w:t>r</w:t>
            </w:r>
            <w:r w:rsidR="003A51EB" w:rsidRPr="0020796D">
              <w:rPr>
                <w:rFonts w:asciiTheme="minorHAnsi" w:hAnsiTheme="minorHAnsi" w:cstheme="minorHAnsi"/>
                <w:sz w:val="22"/>
                <w:szCs w:val="22"/>
              </w:rPr>
              <w:t xml:space="preserve">eduplicated </w:t>
            </w:r>
            <w:r w:rsidRPr="0020796D">
              <w:rPr>
                <w:rFonts w:asciiTheme="minorHAnsi" w:hAnsiTheme="minorHAnsi" w:cstheme="minorHAnsi"/>
                <w:sz w:val="22"/>
                <w:szCs w:val="22"/>
              </w:rPr>
              <w:t>p</w:t>
            </w:r>
            <w:r w:rsidR="003A51EB" w:rsidRPr="0020796D">
              <w:rPr>
                <w:rFonts w:asciiTheme="minorHAnsi" w:hAnsiTheme="minorHAnsi" w:cstheme="minorHAnsi"/>
                <w:sz w:val="22"/>
                <w:szCs w:val="22"/>
              </w:rPr>
              <w:t xml:space="preserve">hrases </w:t>
            </w:r>
            <w:r w:rsidRPr="0020796D">
              <w:rPr>
                <w:rFonts w:asciiTheme="minorHAnsi" w:hAnsiTheme="minorHAnsi" w:cstheme="minorHAnsi"/>
                <w:sz w:val="22"/>
                <w:szCs w:val="22"/>
              </w:rPr>
              <w:t xml:space="preserve">in </w:t>
            </w:r>
            <w:r w:rsidR="003A51EB" w:rsidRPr="0020796D">
              <w:rPr>
                <w:rFonts w:asciiTheme="minorHAnsi" w:hAnsiTheme="minorHAnsi" w:cstheme="minorHAnsi"/>
                <w:sz w:val="22"/>
                <w:szCs w:val="22"/>
              </w:rPr>
              <w:t>playing the game ‘Helter-Skelter’,</w:t>
            </w:r>
            <w:r w:rsidRPr="0020796D">
              <w:rPr>
                <w:rFonts w:asciiTheme="minorHAnsi" w:hAnsiTheme="minorHAnsi" w:cstheme="minorHAnsi"/>
                <w:sz w:val="22"/>
                <w:szCs w:val="22"/>
              </w:rPr>
              <w:t xml:space="preserve"> reading the ‘Fun Fair’ poem, </w:t>
            </w:r>
            <w:r w:rsidR="003A51EB" w:rsidRPr="0020796D">
              <w:rPr>
                <w:rFonts w:asciiTheme="minorHAnsi" w:hAnsiTheme="minorHAnsi" w:cstheme="minorHAnsi"/>
                <w:sz w:val="22"/>
                <w:szCs w:val="22"/>
              </w:rPr>
              <w:t xml:space="preserve">Fuzzy Bear tongue twister, Knock </w:t>
            </w:r>
            <w:proofErr w:type="spellStart"/>
            <w:r w:rsidR="003A51EB" w:rsidRPr="0020796D">
              <w:rPr>
                <w:rFonts w:asciiTheme="minorHAnsi" w:hAnsiTheme="minorHAnsi" w:cstheme="minorHAnsi"/>
                <w:sz w:val="22"/>
                <w:szCs w:val="22"/>
              </w:rPr>
              <w:t>Knock</w:t>
            </w:r>
            <w:proofErr w:type="spellEnd"/>
            <w:r w:rsidR="003A51EB" w:rsidRPr="0020796D">
              <w:rPr>
                <w:rFonts w:asciiTheme="minorHAnsi" w:hAnsiTheme="minorHAnsi" w:cstheme="minorHAnsi"/>
                <w:sz w:val="22"/>
                <w:szCs w:val="22"/>
              </w:rPr>
              <w:t xml:space="preserve"> jokes and vocabulary games.</w:t>
            </w:r>
          </w:p>
        </w:tc>
      </w:tr>
      <w:tr w:rsidR="003A51EB" w:rsidRPr="0020796D" w14:paraId="534D2A76" w14:textId="77777777" w:rsidTr="003A51EB">
        <w:trPr>
          <w:trHeight w:val="260"/>
        </w:trPr>
        <w:tc>
          <w:tcPr>
            <w:tcW w:w="1250" w:type="pct"/>
            <w:gridSpan w:val="3"/>
          </w:tcPr>
          <w:p w14:paraId="55D32B82" w14:textId="77777777" w:rsidR="003A51EB" w:rsidRPr="0020796D" w:rsidRDefault="003A51EB" w:rsidP="001B33CD">
            <w:pPr>
              <w:pStyle w:val="paragraph"/>
              <w:textAlignment w:val="baseline"/>
              <w:rPr>
                <w:rFonts w:asciiTheme="minorHAnsi" w:hAnsiTheme="minorHAnsi"/>
                <w:b/>
                <w:sz w:val="22"/>
                <w:szCs w:val="22"/>
              </w:rPr>
            </w:pPr>
          </w:p>
        </w:tc>
        <w:tc>
          <w:tcPr>
            <w:tcW w:w="1271" w:type="pct"/>
            <w:gridSpan w:val="2"/>
          </w:tcPr>
          <w:p w14:paraId="2138EEF9" w14:textId="0D80A02E" w:rsidR="003A51EB" w:rsidRPr="0020796D" w:rsidRDefault="003A51EB" w:rsidP="001B33CD">
            <w:pPr>
              <w:pStyle w:val="paragraph"/>
              <w:textAlignment w:val="baseline"/>
              <w:rPr>
                <w:rFonts w:asciiTheme="minorHAnsi" w:hAnsiTheme="minorHAnsi"/>
                <w:b/>
                <w:sz w:val="22"/>
                <w:szCs w:val="22"/>
              </w:rPr>
            </w:pPr>
            <w:r w:rsidRPr="0020796D">
              <w:rPr>
                <w:rStyle w:val="normaltextrun"/>
                <w:rFonts w:asciiTheme="minorHAnsi" w:hAnsiTheme="minorHAnsi" w:cs="Calibri Light"/>
                <w:sz w:val="22"/>
                <w:szCs w:val="22"/>
              </w:rPr>
              <w:t>14.</w:t>
            </w:r>
            <w:r w:rsidRPr="0020796D">
              <w:rPr>
                <w:rStyle w:val="normaltextrun"/>
                <w:rFonts w:asciiTheme="minorHAnsi" w:hAnsiTheme="minorHAnsi" w:cs="Calibri Light"/>
                <w:sz w:val="22"/>
                <w:szCs w:val="22"/>
              </w:rPr>
              <w:tab/>
              <w:t>Description, prediction and reflection</w:t>
            </w:r>
          </w:p>
        </w:tc>
        <w:tc>
          <w:tcPr>
            <w:tcW w:w="2479" w:type="pct"/>
            <w:gridSpan w:val="3"/>
          </w:tcPr>
          <w:p w14:paraId="12A15BD8" w14:textId="39553B3A" w:rsidR="003A51EB" w:rsidRPr="0020796D" w:rsidRDefault="0020796D" w:rsidP="0020796D">
            <w:pPr>
              <w:rPr>
                <w:rFonts w:cstheme="minorHAnsi"/>
                <w:lang w:val="en-GB"/>
              </w:rPr>
            </w:pPr>
            <w:r w:rsidRPr="0020796D">
              <w:rPr>
                <w:rFonts w:cstheme="minorHAnsi"/>
                <w:lang w:val="en-GB"/>
              </w:rPr>
              <w:t>Description and</w:t>
            </w:r>
            <w:r w:rsidR="003A51EB" w:rsidRPr="0020796D">
              <w:rPr>
                <w:rFonts w:cstheme="minorHAnsi"/>
                <w:lang w:val="en-GB"/>
              </w:rPr>
              <w:t xml:space="preserve"> predication </w:t>
            </w:r>
            <w:r w:rsidRPr="0020796D">
              <w:rPr>
                <w:rFonts w:cstheme="minorHAnsi"/>
                <w:lang w:val="en-GB"/>
              </w:rPr>
              <w:t>of and reflection on the</w:t>
            </w:r>
            <w:r w:rsidR="003A51EB" w:rsidRPr="0020796D">
              <w:rPr>
                <w:rFonts w:cstheme="minorHAnsi"/>
                <w:lang w:val="en-GB"/>
              </w:rPr>
              <w:t xml:space="preserve"> behaviours and</w:t>
            </w:r>
            <w:r w:rsidRPr="0020796D">
              <w:rPr>
                <w:rFonts w:cstheme="minorHAnsi"/>
                <w:lang w:val="en-GB"/>
              </w:rPr>
              <w:t xml:space="preserve"> dialogue of the people at the f</w:t>
            </w:r>
            <w:r w:rsidR="003A51EB" w:rsidRPr="0020796D">
              <w:rPr>
                <w:rFonts w:cstheme="minorHAnsi"/>
                <w:lang w:val="en-GB"/>
              </w:rPr>
              <w:t>unfair.</w:t>
            </w:r>
          </w:p>
        </w:tc>
      </w:tr>
    </w:tbl>
    <w:p w14:paraId="60867D7E" w14:textId="77777777" w:rsidR="00CE41D2" w:rsidRPr="0020796D" w:rsidRDefault="00CE41D2">
      <w:r w:rsidRPr="0020796D">
        <w:br w:type="page"/>
      </w:r>
    </w:p>
    <w:tbl>
      <w:tblPr>
        <w:tblStyle w:val="TableGrid"/>
        <w:tblW w:w="5000" w:type="pct"/>
        <w:tblLook w:val="04A0" w:firstRow="1" w:lastRow="0" w:firstColumn="1" w:lastColumn="0" w:noHBand="0" w:noVBand="1"/>
      </w:tblPr>
      <w:tblGrid>
        <w:gridCol w:w="2350"/>
        <w:gridCol w:w="11"/>
        <w:gridCol w:w="3702"/>
        <w:gridCol w:w="3385"/>
        <w:gridCol w:w="4726"/>
      </w:tblGrid>
      <w:tr w:rsidR="00CE41D2" w:rsidRPr="0020796D" w14:paraId="008A0ABF" w14:textId="77777777" w:rsidTr="00CE41D2">
        <w:trPr>
          <w:trHeight w:val="260"/>
        </w:trPr>
        <w:tc>
          <w:tcPr>
            <w:tcW w:w="5000" w:type="pct"/>
            <w:gridSpan w:val="5"/>
          </w:tcPr>
          <w:p w14:paraId="567FD137" w14:textId="4198E46F" w:rsidR="00CE41D2" w:rsidRPr="000C4CCA" w:rsidRDefault="00CE41D2" w:rsidP="001B33CD">
            <w:pPr>
              <w:pStyle w:val="paragraph"/>
              <w:textAlignment w:val="baseline"/>
              <w:rPr>
                <w:rFonts w:asciiTheme="minorHAnsi" w:hAnsiTheme="minorHAnsi"/>
                <w:sz w:val="22"/>
                <w:szCs w:val="22"/>
              </w:rPr>
            </w:pPr>
            <w:r w:rsidRPr="000C4CCA">
              <w:rPr>
                <w:rFonts w:asciiTheme="minorHAnsi" w:hAnsiTheme="minorHAnsi"/>
                <w:sz w:val="22"/>
                <w:szCs w:val="22"/>
              </w:rPr>
              <w:lastRenderedPageBreak/>
              <w:t>Topic Specific Language</w:t>
            </w:r>
          </w:p>
        </w:tc>
      </w:tr>
      <w:tr w:rsidR="00CE41D2" w:rsidRPr="0020796D" w14:paraId="3EDAAE82" w14:textId="77777777" w:rsidTr="00CE41D2">
        <w:trPr>
          <w:trHeight w:val="260"/>
        </w:trPr>
        <w:tc>
          <w:tcPr>
            <w:tcW w:w="833" w:type="pct"/>
            <w:gridSpan w:val="2"/>
          </w:tcPr>
          <w:p w14:paraId="5AA9F8CD" w14:textId="77777777" w:rsidR="00CE41D2" w:rsidRPr="000C4CCA" w:rsidRDefault="00CE41D2" w:rsidP="001B33CD">
            <w:pPr>
              <w:pStyle w:val="paragraph"/>
              <w:textAlignment w:val="baseline"/>
              <w:rPr>
                <w:rFonts w:asciiTheme="minorHAnsi" w:hAnsiTheme="minorHAnsi"/>
                <w:b/>
                <w:sz w:val="22"/>
                <w:szCs w:val="22"/>
              </w:rPr>
            </w:pPr>
          </w:p>
        </w:tc>
        <w:tc>
          <w:tcPr>
            <w:tcW w:w="13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tblGrid>
            <w:tr w:rsidR="00CE41D2" w:rsidRPr="000C4CCA" w14:paraId="75BC3867" w14:textId="77777777" w:rsidTr="00092E75">
              <w:tc>
                <w:tcPr>
                  <w:tcW w:w="3080" w:type="dxa"/>
                  <w:shd w:val="clear" w:color="auto" w:fill="CCFFCC"/>
                </w:tcPr>
                <w:p w14:paraId="07698266" w14:textId="77777777" w:rsidR="00CE41D2" w:rsidRPr="000C4CCA" w:rsidRDefault="00CE41D2" w:rsidP="00092E75">
                  <w:pPr>
                    <w:pStyle w:val="paragraph"/>
                    <w:jc w:val="center"/>
                    <w:textAlignment w:val="baseline"/>
                    <w:rPr>
                      <w:rStyle w:val="normaltextrun"/>
                      <w:rFonts w:asciiTheme="minorHAnsi" w:hAnsiTheme="minorHAnsi" w:cs="Calibri Light"/>
                      <w:b/>
                      <w:sz w:val="22"/>
                      <w:szCs w:val="22"/>
                      <w:lang w:val="en-IE"/>
                    </w:rPr>
                  </w:pPr>
                  <w:r w:rsidRPr="000C4CCA">
                    <w:rPr>
                      <w:rStyle w:val="normaltextrun"/>
                      <w:rFonts w:asciiTheme="minorHAnsi" w:hAnsiTheme="minorHAnsi" w:cs="Calibri Light"/>
                      <w:b/>
                      <w:sz w:val="22"/>
                      <w:szCs w:val="22"/>
                      <w:lang w:val="en-IE"/>
                    </w:rPr>
                    <w:t>Basic</w:t>
                  </w:r>
                </w:p>
              </w:tc>
            </w:tr>
            <w:tr w:rsidR="00CE41D2" w:rsidRPr="000C4CCA" w14:paraId="57361CFF" w14:textId="77777777" w:rsidTr="00092E75">
              <w:trPr>
                <w:trHeight w:val="240"/>
              </w:trPr>
              <w:tc>
                <w:tcPr>
                  <w:tcW w:w="3080" w:type="dxa"/>
                  <w:shd w:val="clear" w:color="auto" w:fill="B6FFFE"/>
                </w:tcPr>
                <w:p w14:paraId="50CCADD8"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child</w:t>
                  </w:r>
                </w:p>
              </w:tc>
            </w:tr>
            <w:tr w:rsidR="00CE41D2" w:rsidRPr="000C4CCA" w14:paraId="61E8FDD8" w14:textId="77777777" w:rsidTr="00092E75">
              <w:trPr>
                <w:trHeight w:val="320"/>
              </w:trPr>
              <w:tc>
                <w:tcPr>
                  <w:tcW w:w="3080" w:type="dxa"/>
                  <w:shd w:val="clear" w:color="auto" w:fill="B6FFFE"/>
                </w:tcPr>
                <w:p w14:paraId="52034132"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family</w:t>
                  </w:r>
                </w:p>
              </w:tc>
            </w:tr>
            <w:tr w:rsidR="00CE41D2" w:rsidRPr="000C4CCA" w14:paraId="57D276C2" w14:textId="77777777" w:rsidTr="00092E75">
              <w:trPr>
                <w:trHeight w:val="320"/>
              </w:trPr>
              <w:tc>
                <w:tcPr>
                  <w:tcW w:w="3080" w:type="dxa"/>
                  <w:shd w:val="clear" w:color="auto" w:fill="B6FFFE"/>
                </w:tcPr>
                <w:p w14:paraId="425F29C6"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parents</w:t>
                  </w:r>
                </w:p>
              </w:tc>
            </w:tr>
            <w:tr w:rsidR="00CE41D2" w:rsidRPr="000C4CCA" w14:paraId="10DB010F" w14:textId="77777777" w:rsidTr="00092E75">
              <w:trPr>
                <w:trHeight w:val="272"/>
              </w:trPr>
              <w:tc>
                <w:tcPr>
                  <w:tcW w:w="3080" w:type="dxa"/>
                  <w:shd w:val="clear" w:color="auto" w:fill="B6FFFE"/>
                </w:tcPr>
                <w:p w14:paraId="4022C48C"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grandparents</w:t>
                  </w:r>
                </w:p>
              </w:tc>
            </w:tr>
            <w:tr w:rsidR="00CE41D2" w:rsidRPr="000C4CCA" w14:paraId="53B95791" w14:textId="77777777" w:rsidTr="00092E75">
              <w:trPr>
                <w:trHeight w:val="288"/>
              </w:trPr>
              <w:tc>
                <w:tcPr>
                  <w:tcW w:w="3080" w:type="dxa"/>
                  <w:shd w:val="clear" w:color="auto" w:fill="B6FFFE"/>
                </w:tcPr>
                <w:p w14:paraId="3CC459E4"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friends</w:t>
                  </w:r>
                </w:p>
              </w:tc>
            </w:tr>
            <w:tr w:rsidR="00CE41D2" w:rsidRPr="000C4CCA" w14:paraId="17709E33" w14:textId="77777777" w:rsidTr="00092E75">
              <w:trPr>
                <w:trHeight w:val="256"/>
              </w:trPr>
              <w:tc>
                <w:tcPr>
                  <w:tcW w:w="3080" w:type="dxa"/>
                  <w:shd w:val="clear" w:color="auto" w:fill="B6FFFE"/>
                </w:tcPr>
                <w:p w14:paraId="08614A6B"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balloon</w:t>
                  </w:r>
                </w:p>
              </w:tc>
            </w:tr>
            <w:tr w:rsidR="00CE41D2" w:rsidRPr="000C4CCA" w14:paraId="6702C1F8" w14:textId="77777777" w:rsidTr="00092E75">
              <w:trPr>
                <w:trHeight w:val="336"/>
              </w:trPr>
              <w:tc>
                <w:tcPr>
                  <w:tcW w:w="3080" w:type="dxa"/>
                  <w:shd w:val="clear" w:color="auto" w:fill="B6FFFE"/>
                </w:tcPr>
                <w:p w14:paraId="5671CE43"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popcorn</w:t>
                  </w:r>
                </w:p>
              </w:tc>
            </w:tr>
            <w:tr w:rsidR="00CE41D2" w:rsidRPr="000C4CCA" w14:paraId="5559B59E" w14:textId="77777777" w:rsidTr="00092E75">
              <w:trPr>
                <w:trHeight w:val="272"/>
              </w:trPr>
              <w:tc>
                <w:tcPr>
                  <w:tcW w:w="3080" w:type="dxa"/>
                  <w:shd w:val="clear" w:color="auto" w:fill="B6FFFE"/>
                </w:tcPr>
                <w:p w14:paraId="6FD83AEE"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sweets</w:t>
                  </w:r>
                </w:p>
              </w:tc>
            </w:tr>
            <w:tr w:rsidR="00CE41D2" w:rsidRPr="000C4CCA" w14:paraId="30912E80" w14:textId="77777777" w:rsidTr="00092E75">
              <w:trPr>
                <w:trHeight w:val="272"/>
              </w:trPr>
              <w:tc>
                <w:tcPr>
                  <w:tcW w:w="3080" w:type="dxa"/>
                  <w:shd w:val="clear" w:color="auto" w:fill="B6FFFE"/>
                </w:tcPr>
                <w:p w14:paraId="6D9963A9"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ice cream</w:t>
                  </w:r>
                </w:p>
              </w:tc>
            </w:tr>
            <w:tr w:rsidR="00CE41D2" w:rsidRPr="000C4CCA" w14:paraId="57FCF701" w14:textId="77777777" w:rsidTr="00092E75">
              <w:trPr>
                <w:trHeight w:val="83"/>
              </w:trPr>
              <w:tc>
                <w:tcPr>
                  <w:tcW w:w="3080" w:type="dxa"/>
                  <w:shd w:val="clear" w:color="auto" w:fill="B6FFFE"/>
                </w:tcPr>
                <w:p w14:paraId="4CB1B1C0"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0C4CCA" w14:paraId="7DFA493B" w14:textId="77777777" w:rsidTr="00092E75">
              <w:trPr>
                <w:trHeight w:val="208"/>
              </w:trPr>
              <w:tc>
                <w:tcPr>
                  <w:tcW w:w="3080" w:type="dxa"/>
                  <w:shd w:val="clear" w:color="auto" w:fill="B6FFFE"/>
                </w:tcPr>
                <w:p w14:paraId="1E9CBC8E"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0C4CCA" w14:paraId="58B72757" w14:textId="77777777" w:rsidTr="00092E75">
              <w:trPr>
                <w:trHeight w:val="176"/>
              </w:trPr>
              <w:tc>
                <w:tcPr>
                  <w:tcW w:w="3080" w:type="dxa"/>
                  <w:shd w:val="clear" w:color="auto" w:fill="B6FFFE"/>
                </w:tcPr>
                <w:p w14:paraId="05D85EBD"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0C4CCA" w14:paraId="44BE925A" w14:textId="77777777" w:rsidTr="00092E75">
              <w:trPr>
                <w:trHeight w:val="176"/>
              </w:trPr>
              <w:tc>
                <w:tcPr>
                  <w:tcW w:w="3080" w:type="dxa"/>
                  <w:shd w:val="clear" w:color="auto" w:fill="B6FFFE"/>
                </w:tcPr>
                <w:p w14:paraId="056D14AB"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p>
              </w:tc>
            </w:tr>
          </w:tbl>
          <w:p w14:paraId="3100259F" w14:textId="7B7F3890" w:rsidR="00CE41D2" w:rsidRPr="000C4CCA" w:rsidRDefault="00CE41D2" w:rsidP="001B33CD">
            <w:pPr>
              <w:pStyle w:val="paragraph"/>
              <w:textAlignment w:val="baseline"/>
              <w:rPr>
                <w:rFonts w:asciiTheme="minorHAnsi" w:hAnsiTheme="minorHAnsi"/>
                <w:b/>
                <w:sz w:val="22"/>
                <w:szCs w:val="22"/>
              </w:rPr>
            </w:pPr>
          </w:p>
        </w:tc>
        <w:tc>
          <w:tcPr>
            <w:tcW w:w="1194"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CE41D2" w:rsidRPr="000C4CCA" w14:paraId="05F558B4" w14:textId="77777777" w:rsidTr="00092E75">
              <w:tc>
                <w:tcPr>
                  <w:tcW w:w="3081" w:type="dxa"/>
                  <w:shd w:val="clear" w:color="auto" w:fill="CCFFCC"/>
                </w:tcPr>
                <w:p w14:paraId="7862EB9A" w14:textId="77777777" w:rsidR="00CE41D2" w:rsidRPr="000C4CCA" w:rsidRDefault="00CE41D2" w:rsidP="00092E75">
                  <w:pPr>
                    <w:pStyle w:val="paragraph"/>
                    <w:jc w:val="center"/>
                    <w:textAlignment w:val="baseline"/>
                    <w:rPr>
                      <w:rStyle w:val="normaltextrun"/>
                      <w:rFonts w:asciiTheme="minorHAnsi" w:hAnsiTheme="minorHAnsi" w:cs="Calibri Light"/>
                      <w:b/>
                      <w:sz w:val="22"/>
                      <w:szCs w:val="22"/>
                      <w:lang w:val="en-IE"/>
                    </w:rPr>
                  </w:pPr>
                  <w:r w:rsidRPr="000C4CCA">
                    <w:rPr>
                      <w:rStyle w:val="normaltextrun"/>
                      <w:rFonts w:asciiTheme="minorHAnsi" w:hAnsiTheme="minorHAnsi" w:cs="Calibri Light"/>
                      <w:b/>
                      <w:sz w:val="22"/>
                      <w:szCs w:val="22"/>
                      <w:lang w:val="en-IE"/>
                    </w:rPr>
                    <w:t>Core</w:t>
                  </w:r>
                </w:p>
              </w:tc>
            </w:tr>
            <w:tr w:rsidR="00CE41D2" w:rsidRPr="000C4CCA" w14:paraId="51D6C00C" w14:textId="77777777" w:rsidTr="00092E75">
              <w:trPr>
                <w:trHeight w:val="240"/>
              </w:trPr>
              <w:tc>
                <w:tcPr>
                  <w:tcW w:w="3081" w:type="dxa"/>
                  <w:shd w:val="clear" w:color="auto" w:fill="B6FFFE"/>
                </w:tcPr>
                <w:p w14:paraId="30589848"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helter-skelter</w:t>
                  </w:r>
                </w:p>
              </w:tc>
            </w:tr>
            <w:tr w:rsidR="00CE41D2" w:rsidRPr="000C4CCA" w14:paraId="299B41DF" w14:textId="77777777" w:rsidTr="00092E75">
              <w:trPr>
                <w:trHeight w:val="320"/>
              </w:trPr>
              <w:tc>
                <w:tcPr>
                  <w:tcW w:w="3081" w:type="dxa"/>
                  <w:shd w:val="clear" w:color="auto" w:fill="B6FFFE"/>
                </w:tcPr>
                <w:p w14:paraId="3692678C"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ghost train</w:t>
                  </w:r>
                </w:p>
              </w:tc>
            </w:tr>
            <w:tr w:rsidR="00CE41D2" w:rsidRPr="000C4CCA" w14:paraId="2247B640" w14:textId="77777777" w:rsidTr="00092E75">
              <w:trPr>
                <w:trHeight w:val="320"/>
              </w:trPr>
              <w:tc>
                <w:tcPr>
                  <w:tcW w:w="3081" w:type="dxa"/>
                  <w:shd w:val="clear" w:color="auto" w:fill="B6FFFE"/>
                </w:tcPr>
                <w:p w14:paraId="443AE3F3"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swing chairs</w:t>
                  </w:r>
                </w:p>
              </w:tc>
            </w:tr>
            <w:tr w:rsidR="00CE41D2" w:rsidRPr="000C4CCA" w14:paraId="66CCBA89" w14:textId="77777777" w:rsidTr="00092E75">
              <w:trPr>
                <w:trHeight w:val="272"/>
              </w:trPr>
              <w:tc>
                <w:tcPr>
                  <w:tcW w:w="3081" w:type="dxa"/>
                  <w:shd w:val="clear" w:color="auto" w:fill="B6FFFE"/>
                </w:tcPr>
                <w:p w14:paraId="342767FA"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roller coaster</w:t>
                  </w:r>
                </w:p>
              </w:tc>
            </w:tr>
            <w:tr w:rsidR="00CE41D2" w:rsidRPr="000C4CCA" w14:paraId="0D167535" w14:textId="77777777" w:rsidTr="00092E75">
              <w:trPr>
                <w:trHeight w:val="288"/>
              </w:trPr>
              <w:tc>
                <w:tcPr>
                  <w:tcW w:w="3081" w:type="dxa"/>
                  <w:shd w:val="clear" w:color="auto" w:fill="B6FFFE"/>
                </w:tcPr>
                <w:p w14:paraId="571CF601"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merry-go-round</w:t>
                  </w:r>
                </w:p>
              </w:tc>
            </w:tr>
            <w:tr w:rsidR="00CE41D2" w:rsidRPr="000C4CCA" w14:paraId="2B2DE423" w14:textId="77777777" w:rsidTr="00092E75">
              <w:trPr>
                <w:trHeight w:val="256"/>
              </w:trPr>
              <w:tc>
                <w:tcPr>
                  <w:tcW w:w="3081" w:type="dxa"/>
                  <w:shd w:val="clear" w:color="auto" w:fill="B6FFFE"/>
                </w:tcPr>
                <w:p w14:paraId="319B3ADC"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big wheel</w:t>
                  </w:r>
                </w:p>
              </w:tc>
            </w:tr>
            <w:tr w:rsidR="00CE41D2" w:rsidRPr="000C4CCA" w14:paraId="02E06970" w14:textId="77777777" w:rsidTr="00092E75">
              <w:trPr>
                <w:trHeight w:val="336"/>
              </w:trPr>
              <w:tc>
                <w:tcPr>
                  <w:tcW w:w="3081" w:type="dxa"/>
                  <w:shd w:val="clear" w:color="auto" w:fill="B6FFFE"/>
                </w:tcPr>
                <w:p w14:paraId="1A95E0DE"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bumper cars</w:t>
                  </w:r>
                </w:p>
              </w:tc>
            </w:tr>
            <w:tr w:rsidR="00CE41D2" w:rsidRPr="000C4CCA" w14:paraId="1A72EABF" w14:textId="77777777" w:rsidTr="00092E75">
              <w:trPr>
                <w:trHeight w:val="272"/>
              </w:trPr>
              <w:tc>
                <w:tcPr>
                  <w:tcW w:w="3081" w:type="dxa"/>
                  <w:shd w:val="clear" w:color="auto" w:fill="B6FFFE"/>
                </w:tcPr>
                <w:p w14:paraId="7639976B"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teenager</w:t>
                  </w:r>
                </w:p>
              </w:tc>
            </w:tr>
            <w:tr w:rsidR="00CE41D2" w:rsidRPr="000C4CCA" w14:paraId="4F88CF3A" w14:textId="77777777" w:rsidTr="00092E75">
              <w:trPr>
                <w:trHeight w:val="272"/>
              </w:trPr>
              <w:tc>
                <w:tcPr>
                  <w:tcW w:w="3081" w:type="dxa"/>
                  <w:shd w:val="clear" w:color="auto" w:fill="B6FFFE"/>
                </w:tcPr>
                <w:p w14:paraId="45A46A24"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stall</w:t>
                  </w:r>
                </w:p>
              </w:tc>
            </w:tr>
            <w:tr w:rsidR="00CE41D2" w:rsidRPr="000C4CCA" w14:paraId="0B7F8581" w14:textId="77777777" w:rsidTr="00092E75">
              <w:trPr>
                <w:trHeight w:val="83"/>
              </w:trPr>
              <w:tc>
                <w:tcPr>
                  <w:tcW w:w="3081" w:type="dxa"/>
                  <w:shd w:val="clear" w:color="auto" w:fill="B6FFFE"/>
                </w:tcPr>
                <w:p w14:paraId="4E82D057"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toffee apple</w:t>
                  </w:r>
                </w:p>
              </w:tc>
            </w:tr>
            <w:tr w:rsidR="00CE41D2" w:rsidRPr="000C4CCA" w14:paraId="21790B09" w14:textId="77777777" w:rsidTr="00092E75">
              <w:trPr>
                <w:trHeight w:val="208"/>
              </w:trPr>
              <w:tc>
                <w:tcPr>
                  <w:tcW w:w="3081" w:type="dxa"/>
                  <w:shd w:val="clear" w:color="auto" w:fill="B6FFFE"/>
                </w:tcPr>
                <w:p w14:paraId="36316EEB"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candy floss</w:t>
                  </w:r>
                </w:p>
              </w:tc>
            </w:tr>
            <w:tr w:rsidR="00CE41D2" w:rsidRPr="000C4CCA" w14:paraId="5F7F2CB2" w14:textId="77777777" w:rsidTr="00092E75">
              <w:trPr>
                <w:trHeight w:val="176"/>
              </w:trPr>
              <w:tc>
                <w:tcPr>
                  <w:tcW w:w="3081" w:type="dxa"/>
                  <w:shd w:val="clear" w:color="auto" w:fill="B6FFFE"/>
                </w:tcPr>
                <w:p w14:paraId="3BA90DB2" w14:textId="77777777"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strongman</w:t>
                  </w:r>
                </w:p>
              </w:tc>
            </w:tr>
            <w:tr w:rsidR="00CE41D2" w:rsidRPr="000C4CCA" w14:paraId="18DD0C8A" w14:textId="77777777" w:rsidTr="00092E75">
              <w:trPr>
                <w:trHeight w:val="176"/>
              </w:trPr>
              <w:tc>
                <w:tcPr>
                  <w:tcW w:w="3081" w:type="dxa"/>
                  <w:shd w:val="clear" w:color="auto" w:fill="B6FFFE"/>
                </w:tcPr>
                <w:p w14:paraId="1C2A2BBF" w14:textId="3AB9252D" w:rsidR="00CE41D2" w:rsidRPr="000C4CCA" w:rsidRDefault="00CE41D2" w:rsidP="00092E75">
                  <w:pPr>
                    <w:pStyle w:val="paragraph"/>
                    <w:jc w:val="center"/>
                    <w:textAlignment w:val="baseline"/>
                    <w:rPr>
                      <w:rStyle w:val="normaltextrun"/>
                      <w:rFonts w:asciiTheme="minorHAnsi" w:hAnsiTheme="minorHAnsi" w:cs="Calibri Light"/>
                      <w:sz w:val="22"/>
                      <w:szCs w:val="22"/>
                      <w:lang w:val="en-IE"/>
                    </w:rPr>
                  </w:pPr>
                  <w:r w:rsidRPr="000C4CCA">
                    <w:rPr>
                      <w:rStyle w:val="normaltextrun"/>
                      <w:rFonts w:asciiTheme="minorHAnsi" w:hAnsiTheme="minorHAnsi" w:cs="Calibri Light"/>
                      <w:sz w:val="22"/>
                      <w:szCs w:val="22"/>
                      <w:lang w:val="en-IE"/>
                    </w:rPr>
                    <w:t>toddler</w:t>
                  </w:r>
                </w:p>
              </w:tc>
            </w:tr>
          </w:tbl>
          <w:p w14:paraId="6DB020D9" w14:textId="77777777" w:rsidR="00CE41D2" w:rsidRPr="000C4CCA" w:rsidRDefault="00CE41D2" w:rsidP="001B33CD">
            <w:pPr>
              <w:pStyle w:val="paragraph"/>
              <w:textAlignment w:val="baseline"/>
              <w:rPr>
                <w:rStyle w:val="normaltextrun"/>
                <w:rFonts w:asciiTheme="minorHAnsi" w:hAnsiTheme="minorHAnsi" w:cs="Calibri Light"/>
                <w:sz w:val="22"/>
                <w:szCs w:val="22"/>
              </w:rPr>
            </w:pPr>
          </w:p>
        </w:tc>
        <w:tc>
          <w:tcPr>
            <w:tcW w:w="166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CE41D2" w:rsidRPr="0020796D" w14:paraId="6D091A67" w14:textId="77777777" w:rsidTr="00092E75">
              <w:tc>
                <w:tcPr>
                  <w:tcW w:w="3081" w:type="dxa"/>
                  <w:shd w:val="clear" w:color="auto" w:fill="CCFFCC"/>
                </w:tcPr>
                <w:p w14:paraId="3D39CA0D" w14:textId="77777777" w:rsidR="00CE41D2" w:rsidRPr="0020796D" w:rsidRDefault="00CE41D2" w:rsidP="00092E75">
                  <w:pPr>
                    <w:pStyle w:val="paragraph"/>
                    <w:jc w:val="center"/>
                    <w:textAlignment w:val="baseline"/>
                    <w:rPr>
                      <w:rStyle w:val="normaltextrun"/>
                      <w:rFonts w:asciiTheme="minorHAnsi" w:hAnsiTheme="minorHAnsi" w:cs="Calibri Light"/>
                      <w:b/>
                      <w:sz w:val="22"/>
                      <w:szCs w:val="22"/>
                      <w:lang w:val="en-IE"/>
                    </w:rPr>
                  </w:pPr>
                  <w:r w:rsidRPr="0020796D">
                    <w:rPr>
                      <w:rStyle w:val="normaltextrun"/>
                      <w:rFonts w:asciiTheme="minorHAnsi" w:hAnsiTheme="minorHAnsi" w:cs="Calibri Light"/>
                      <w:b/>
                      <w:sz w:val="22"/>
                      <w:szCs w:val="22"/>
                      <w:lang w:val="en-IE"/>
                    </w:rPr>
                    <w:t>Stretch</w:t>
                  </w:r>
                </w:p>
              </w:tc>
            </w:tr>
            <w:tr w:rsidR="000C4CCA" w:rsidRPr="0020796D" w14:paraId="66DD276C" w14:textId="77777777" w:rsidTr="00092E75">
              <w:trPr>
                <w:trHeight w:val="240"/>
              </w:trPr>
              <w:tc>
                <w:tcPr>
                  <w:tcW w:w="3081" w:type="dxa"/>
                  <w:shd w:val="clear" w:color="auto" w:fill="B6FFFE"/>
                </w:tcPr>
                <w:p w14:paraId="1146DEC7" w14:textId="60DD3C83" w:rsidR="000C4CCA" w:rsidRPr="0020796D" w:rsidRDefault="000C4CCA" w:rsidP="000C4CCA">
                  <w:pPr>
                    <w:pStyle w:val="paragraph"/>
                    <w:jc w:val="center"/>
                    <w:textAlignment w:val="baseline"/>
                    <w:rPr>
                      <w:rStyle w:val="normaltextrun"/>
                      <w:rFonts w:asciiTheme="minorHAnsi" w:hAnsiTheme="minorHAnsi" w:cs="Calibri Light"/>
                      <w:sz w:val="22"/>
                      <w:szCs w:val="22"/>
                      <w:lang w:val="en-IE"/>
                    </w:rPr>
                  </w:pPr>
                  <w:r w:rsidRPr="0020796D">
                    <w:rPr>
                      <w:rStyle w:val="normaltextrun"/>
                      <w:rFonts w:asciiTheme="minorHAnsi" w:hAnsiTheme="minorHAnsi" w:cs="Calibri Light"/>
                      <w:sz w:val="22"/>
                      <w:szCs w:val="22"/>
                      <w:lang w:val="en-IE"/>
                    </w:rPr>
                    <w:t>fortune teller</w:t>
                  </w:r>
                </w:p>
              </w:tc>
            </w:tr>
            <w:tr w:rsidR="000C4CCA" w:rsidRPr="0020796D" w14:paraId="67D35DE4" w14:textId="77777777" w:rsidTr="00092E75">
              <w:trPr>
                <w:trHeight w:val="320"/>
              </w:trPr>
              <w:tc>
                <w:tcPr>
                  <w:tcW w:w="3081" w:type="dxa"/>
                  <w:shd w:val="clear" w:color="auto" w:fill="B6FFFE"/>
                </w:tcPr>
                <w:p w14:paraId="4D3E3DBD" w14:textId="226748DB" w:rsidR="000C4CCA" w:rsidRPr="0020796D" w:rsidRDefault="000C4CCA" w:rsidP="00092E75">
                  <w:pPr>
                    <w:pStyle w:val="paragraph"/>
                    <w:jc w:val="center"/>
                    <w:textAlignment w:val="baseline"/>
                    <w:rPr>
                      <w:rStyle w:val="normaltextrun"/>
                      <w:rFonts w:asciiTheme="minorHAnsi" w:hAnsiTheme="minorHAnsi" w:cs="Calibri Light"/>
                      <w:sz w:val="22"/>
                      <w:szCs w:val="22"/>
                      <w:lang w:val="en-IE"/>
                    </w:rPr>
                  </w:pPr>
                  <w:r w:rsidRPr="0020796D">
                    <w:rPr>
                      <w:rStyle w:val="normaltextrun"/>
                      <w:rFonts w:asciiTheme="minorHAnsi" w:hAnsiTheme="minorHAnsi" w:cs="Calibri Light"/>
                      <w:sz w:val="22"/>
                      <w:szCs w:val="22"/>
                      <w:lang w:val="en-IE"/>
                    </w:rPr>
                    <w:t>crystal ball</w:t>
                  </w:r>
                </w:p>
              </w:tc>
            </w:tr>
            <w:tr w:rsidR="000C4CCA" w:rsidRPr="0020796D" w14:paraId="6A308220" w14:textId="77777777" w:rsidTr="00092E75">
              <w:trPr>
                <w:trHeight w:val="320"/>
              </w:trPr>
              <w:tc>
                <w:tcPr>
                  <w:tcW w:w="3081" w:type="dxa"/>
                  <w:shd w:val="clear" w:color="auto" w:fill="B6FFFE"/>
                </w:tcPr>
                <w:p w14:paraId="32C5D2B0" w14:textId="6F62B62C" w:rsidR="000C4CCA" w:rsidRPr="0020796D" w:rsidRDefault="000C4CCA" w:rsidP="00092E75">
                  <w:pPr>
                    <w:pStyle w:val="paragraph"/>
                    <w:jc w:val="center"/>
                    <w:textAlignment w:val="baseline"/>
                    <w:rPr>
                      <w:rStyle w:val="normaltextrun"/>
                      <w:rFonts w:asciiTheme="minorHAnsi" w:hAnsiTheme="minorHAnsi" w:cs="Calibri Light"/>
                      <w:sz w:val="22"/>
                      <w:szCs w:val="22"/>
                      <w:lang w:val="en-IE"/>
                    </w:rPr>
                  </w:pPr>
                  <w:r w:rsidRPr="0020796D">
                    <w:rPr>
                      <w:rStyle w:val="normaltextrun"/>
                      <w:rFonts w:asciiTheme="minorHAnsi" w:hAnsiTheme="minorHAnsi" w:cs="Calibri Light"/>
                      <w:sz w:val="22"/>
                      <w:szCs w:val="22"/>
                      <w:lang w:val="en-IE"/>
                    </w:rPr>
                    <w:t>loop the loop</w:t>
                  </w:r>
                </w:p>
              </w:tc>
            </w:tr>
            <w:tr w:rsidR="000C4CCA" w:rsidRPr="0020796D" w14:paraId="41A1D587" w14:textId="77777777" w:rsidTr="00092E75">
              <w:trPr>
                <w:trHeight w:val="272"/>
              </w:trPr>
              <w:tc>
                <w:tcPr>
                  <w:tcW w:w="3081" w:type="dxa"/>
                  <w:shd w:val="clear" w:color="auto" w:fill="B6FFFE"/>
                </w:tcPr>
                <w:p w14:paraId="61FCFDCF" w14:textId="38F3B42A" w:rsidR="000C4CCA" w:rsidRPr="0020796D" w:rsidRDefault="000C4CCA" w:rsidP="00092E75">
                  <w:pPr>
                    <w:pStyle w:val="paragraph"/>
                    <w:jc w:val="center"/>
                    <w:textAlignment w:val="baseline"/>
                    <w:rPr>
                      <w:rStyle w:val="normaltextrun"/>
                      <w:rFonts w:asciiTheme="minorHAnsi" w:hAnsiTheme="minorHAnsi" w:cs="Calibri Light"/>
                      <w:sz w:val="22"/>
                      <w:szCs w:val="22"/>
                      <w:lang w:val="en-IE"/>
                    </w:rPr>
                  </w:pPr>
                  <w:r w:rsidRPr="0020796D">
                    <w:rPr>
                      <w:rStyle w:val="normaltextrun"/>
                      <w:rFonts w:asciiTheme="minorHAnsi" w:hAnsiTheme="minorHAnsi" w:cs="Calibri Light"/>
                      <w:sz w:val="22"/>
                      <w:szCs w:val="22"/>
                      <w:lang w:val="en-IE"/>
                    </w:rPr>
                    <w:t>mallet</w:t>
                  </w:r>
                </w:p>
              </w:tc>
            </w:tr>
            <w:tr w:rsidR="000C4CCA" w:rsidRPr="0020796D" w14:paraId="4982730B" w14:textId="77777777" w:rsidTr="00092E75">
              <w:trPr>
                <w:trHeight w:val="288"/>
              </w:trPr>
              <w:tc>
                <w:tcPr>
                  <w:tcW w:w="3081" w:type="dxa"/>
                  <w:shd w:val="clear" w:color="auto" w:fill="B6FFFE"/>
                </w:tcPr>
                <w:p w14:paraId="78896206" w14:textId="78538499" w:rsidR="000C4CCA" w:rsidRPr="0020796D" w:rsidRDefault="000C4CCA" w:rsidP="00092E75">
                  <w:pPr>
                    <w:pStyle w:val="paragraph"/>
                    <w:jc w:val="center"/>
                    <w:textAlignment w:val="baseline"/>
                    <w:rPr>
                      <w:rStyle w:val="normaltextrun"/>
                      <w:rFonts w:asciiTheme="minorHAnsi" w:hAnsiTheme="minorHAnsi" w:cs="Calibri Light"/>
                      <w:sz w:val="22"/>
                      <w:szCs w:val="22"/>
                      <w:lang w:val="en-IE"/>
                    </w:rPr>
                  </w:pPr>
                  <w:r w:rsidRPr="000C4CCA">
                    <w:rPr>
                      <w:rFonts w:asciiTheme="minorHAnsi" w:hAnsiTheme="minorHAnsi" w:cs="Calibri Light"/>
                      <w:sz w:val="22"/>
                      <w:szCs w:val="22"/>
                      <w:lang w:val="en-IE"/>
                    </w:rPr>
                    <w:t>attention</w:t>
                  </w:r>
                </w:p>
              </w:tc>
            </w:tr>
            <w:tr w:rsidR="00CE41D2" w:rsidRPr="0020796D" w14:paraId="6C3EF326" w14:textId="77777777" w:rsidTr="00092E75">
              <w:trPr>
                <w:trHeight w:val="256"/>
              </w:trPr>
              <w:tc>
                <w:tcPr>
                  <w:tcW w:w="3081" w:type="dxa"/>
                  <w:shd w:val="clear" w:color="auto" w:fill="B6FFFE"/>
                </w:tcPr>
                <w:p w14:paraId="2C84585F" w14:textId="585483A8" w:rsidR="00CE41D2" w:rsidRPr="0020796D" w:rsidRDefault="00CE41D2" w:rsidP="00092E75">
                  <w:pPr>
                    <w:pStyle w:val="paragraph"/>
                    <w:textAlignment w:val="baseline"/>
                    <w:rPr>
                      <w:rStyle w:val="normaltextrun"/>
                      <w:rFonts w:asciiTheme="minorHAnsi" w:hAnsiTheme="minorHAnsi" w:cs="Calibri Light"/>
                      <w:sz w:val="22"/>
                      <w:szCs w:val="22"/>
                      <w:lang w:val="en-IE"/>
                    </w:rPr>
                  </w:pPr>
                </w:p>
              </w:tc>
            </w:tr>
            <w:tr w:rsidR="00CE41D2" w:rsidRPr="0020796D" w14:paraId="7A3D1D4D" w14:textId="77777777" w:rsidTr="00092E75">
              <w:trPr>
                <w:trHeight w:val="336"/>
              </w:trPr>
              <w:tc>
                <w:tcPr>
                  <w:tcW w:w="3081" w:type="dxa"/>
                  <w:shd w:val="clear" w:color="auto" w:fill="B6FFFE"/>
                </w:tcPr>
                <w:p w14:paraId="4602F350" w14:textId="35C4AE38"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4F0A4345" w14:textId="77777777" w:rsidTr="00092E75">
              <w:trPr>
                <w:trHeight w:val="272"/>
              </w:trPr>
              <w:tc>
                <w:tcPr>
                  <w:tcW w:w="3081" w:type="dxa"/>
                  <w:shd w:val="clear" w:color="auto" w:fill="B6FFFE"/>
                </w:tcPr>
                <w:p w14:paraId="1599F9A1"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0327C21F" w14:textId="77777777" w:rsidTr="00092E75">
              <w:trPr>
                <w:trHeight w:val="272"/>
              </w:trPr>
              <w:tc>
                <w:tcPr>
                  <w:tcW w:w="3081" w:type="dxa"/>
                  <w:shd w:val="clear" w:color="auto" w:fill="B6FFFE"/>
                </w:tcPr>
                <w:p w14:paraId="57C3873B"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15B55150" w14:textId="77777777" w:rsidTr="00092E75">
              <w:trPr>
                <w:trHeight w:val="83"/>
              </w:trPr>
              <w:tc>
                <w:tcPr>
                  <w:tcW w:w="3081" w:type="dxa"/>
                  <w:shd w:val="clear" w:color="auto" w:fill="B6FFFE"/>
                </w:tcPr>
                <w:p w14:paraId="274ED104"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74B944EC" w14:textId="77777777" w:rsidTr="00092E75">
              <w:trPr>
                <w:trHeight w:val="208"/>
              </w:trPr>
              <w:tc>
                <w:tcPr>
                  <w:tcW w:w="3081" w:type="dxa"/>
                  <w:shd w:val="clear" w:color="auto" w:fill="B6FFFE"/>
                </w:tcPr>
                <w:p w14:paraId="67FD1FC9"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50E20574" w14:textId="77777777" w:rsidTr="00092E75">
              <w:trPr>
                <w:trHeight w:val="176"/>
              </w:trPr>
              <w:tc>
                <w:tcPr>
                  <w:tcW w:w="3081" w:type="dxa"/>
                  <w:shd w:val="clear" w:color="auto" w:fill="B6FFFE"/>
                </w:tcPr>
                <w:p w14:paraId="029608F3"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r w:rsidR="00CE41D2" w:rsidRPr="0020796D" w14:paraId="0C6FFDDA" w14:textId="77777777" w:rsidTr="00092E75">
              <w:trPr>
                <w:trHeight w:val="176"/>
              </w:trPr>
              <w:tc>
                <w:tcPr>
                  <w:tcW w:w="3081" w:type="dxa"/>
                  <w:shd w:val="clear" w:color="auto" w:fill="B6FFFE"/>
                </w:tcPr>
                <w:p w14:paraId="09F80F4F" w14:textId="77777777" w:rsidR="00CE41D2" w:rsidRPr="0020796D" w:rsidRDefault="00CE41D2" w:rsidP="00092E75">
                  <w:pPr>
                    <w:pStyle w:val="paragraph"/>
                    <w:jc w:val="center"/>
                    <w:textAlignment w:val="baseline"/>
                    <w:rPr>
                      <w:rStyle w:val="normaltextrun"/>
                      <w:rFonts w:asciiTheme="minorHAnsi" w:hAnsiTheme="minorHAnsi" w:cs="Calibri Light"/>
                      <w:sz w:val="22"/>
                      <w:szCs w:val="22"/>
                      <w:lang w:val="en-IE"/>
                    </w:rPr>
                  </w:pPr>
                </w:p>
              </w:tc>
            </w:tr>
          </w:tbl>
          <w:p w14:paraId="18E907BD" w14:textId="77777777" w:rsidR="00CE41D2" w:rsidRPr="0020796D" w:rsidRDefault="00CE41D2" w:rsidP="001B33CD">
            <w:pPr>
              <w:pStyle w:val="paragraph"/>
              <w:textAlignment w:val="baseline"/>
              <w:rPr>
                <w:rFonts w:asciiTheme="minorHAnsi" w:hAnsiTheme="minorHAnsi"/>
                <w:sz w:val="22"/>
                <w:szCs w:val="22"/>
              </w:rPr>
            </w:pPr>
          </w:p>
        </w:tc>
      </w:tr>
      <w:tr w:rsidR="00CE41D2" w:rsidRPr="0020796D" w14:paraId="15B388FC" w14:textId="77777777" w:rsidTr="00CE41D2">
        <w:tc>
          <w:tcPr>
            <w:tcW w:w="5000" w:type="pct"/>
            <w:gridSpan w:val="5"/>
          </w:tcPr>
          <w:p w14:paraId="24E2390E" w14:textId="7221E5F9" w:rsidR="00CE41D2" w:rsidRPr="0020796D" w:rsidRDefault="002A31FE" w:rsidP="002A31FE">
            <w:pPr>
              <w:rPr>
                <w:lang w:val="en-GB"/>
              </w:rPr>
            </w:pPr>
            <w:r w:rsidRPr="00F807D4">
              <w:rPr>
                <w:rStyle w:val="normaltextrun"/>
                <w:rFonts w:cs="Calibri Light"/>
                <w:lang w:val="en-IE"/>
              </w:rPr>
              <w:t>Please add any other words that you feel might be suitable for your class.</w:t>
            </w:r>
            <w:r>
              <w:rPr>
                <w:rStyle w:val="normaltextrun"/>
                <w:rFonts w:cs="Calibri Light"/>
                <w:lang w:val="en-IE"/>
              </w:rPr>
              <w:t xml:space="preserve"> </w:t>
            </w:r>
            <w:r>
              <w:rPr>
                <w:lang w:val="en-GB"/>
              </w:rPr>
              <w:t>R</w:t>
            </w:r>
            <w:r w:rsidR="00CE41D2" w:rsidRPr="0020796D">
              <w:rPr>
                <w:lang w:val="en-GB"/>
              </w:rPr>
              <w:t>e</w:t>
            </w:r>
            <w:r>
              <w:rPr>
                <w:lang w:val="en-GB"/>
              </w:rPr>
              <w:t>inforce language</w:t>
            </w:r>
            <w:r w:rsidR="00CE41D2" w:rsidRPr="0020796D">
              <w:rPr>
                <w:lang w:val="en-GB"/>
              </w:rPr>
              <w:t xml:space="preserve"> and encourage word play </w:t>
            </w:r>
            <w:r>
              <w:rPr>
                <w:lang w:val="en-GB"/>
              </w:rPr>
              <w:t>using</w:t>
            </w:r>
            <w:r w:rsidR="00CE41D2" w:rsidRPr="0020796D">
              <w:rPr>
                <w:lang w:val="en-GB"/>
              </w:rPr>
              <w:t xml:space="preserve"> reduplicated phrases such as ‘helter-skelter’.</w:t>
            </w:r>
          </w:p>
        </w:tc>
      </w:tr>
      <w:tr w:rsidR="003D1D59" w:rsidRPr="0020796D" w14:paraId="1E0893E9" w14:textId="77777777" w:rsidTr="006454FA">
        <w:tc>
          <w:tcPr>
            <w:tcW w:w="829" w:type="pct"/>
          </w:tcPr>
          <w:p w14:paraId="5552A12D" w14:textId="57C1A5CD" w:rsidR="003D1D59" w:rsidRPr="0020796D" w:rsidRDefault="00C17570">
            <w:pPr>
              <w:rPr>
                <w:lang w:val="en-GB"/>
              </w:rPr>
            </w:pPr>
            <w:r w:rsidRPr="0020796D">
              <w:rPr>
                <w:lang w:val="en-GB"/>
              </w:rPr>
              <w:t>Resources:</w:t>
            </w:r>
          </w:p>
        </w:tc>
        <w:tc>
          <w:tcPr>
            <w:tcW w:w="4171" w:type="pct"/>
            <w:gridSpan w:val="4"/>
          </w:tcPr>
          <w:p w14:paraId="6CAD8C20" w14:textId="77777777" w:rsidR="00CE41D2" w:rsidRPr="0020796D" w:rsidRDefault="00CE41D2" w:rsidP="00217F38">
            <w:pPr>
              <w:pStyle w:val="ListParagraph"/>
              <w:numPr>
                <w:ilvl w:val="0"/>
                <w:numId w:val="6"/>
              </w:numPr>
              <w:spacing w:after="200" w:line="276" w:lineRule="auto"/>
              <w:rPr>
                <w:lang w:val="en-GB"/>
              </w:rPr>
            </w:pPr>
            <w:r w:rsidRPr="0020796D">
              <w:rPr>
                <w:lang w:val="en-GB"/>
              </w:rPr>
              <w:t>Interactive Whiteboard Poster</w:t>
            </w:r>
          </w:p>
          <w:p w14:paraId="58E59D09" w14:textId="77777777" w:rsidR="00CE41D2" w:rsidRPr="0020796D" w:rsidRDefault="00CE41D2" w:rsidP="00217F38">
            <w:pPr>
              <w:pStyle w:val="ListParagraph"/>
              <w:numPr>
                <w:ilvl w:val="0"/>
                <w:numId w:val="6"/>
              </w:numPr>
              <w:spacing w:after="200" w:line="276" w:lineRule="auto"/>
            </w:pPr>
            <w:r w:rsidRPr="0020796D">
              <w:rPr>
                <w:lang w:val="en-GB"/>
              </w:rPr>
              <w:t xml:space="preserve">Classroom-based activities (provided in </w:t>
            </w:r>
            <w:proofErr w:type="spellStart"/>
            <w:r w:rsidRPr="0020796D">
              <w:rPr>
                <w:lang w:val="en-GB"/>
              </w:rPr>
              <w:t>TRB</w:t>
            </w:r>
            <w:proofErr w:type="spellEnd"/>
            <w:r w:rsidRPr="0020796D">
              <w:rPr>
                <w:lang w:val="en-GB"/>
              </w:rPr>
              <w:t xml:space="preserve"> and onscreen)</w:t>
            </w:r>
          </w:p>
          <w:p w14:paraId="7BC65462" w14:textId="0D89E842" w:rsidR="00CE41D2" w:rsidRPr="0020796D" w:rsidRDefault="00CE41D2" w:rsidP="00217F38">
            <w:pPr>
              <w:pStyle w:val="ListParagraph"/>
              <w:numPr>
                <w:ilvl w:val="0"/>
                <w:numId w:val="6"/>
              </w:numPr>
              <w:spacing w:after="200" w:line="276" w:lineRule="auto"/>
            </w:pPr>
            <w:r w:rsidRPr="0020796D">
              <w:rPr>
                <w:lang w:val="en-GB"/>
              </w:rPr>
              <w:t xml:space="preserve">Interactive Whiteboard Topic </w:t>
            </w:r>
            <w:r w:rsidR="002A31FE">
              <w:rPr>
                <w:lang w:val="en-GB"/>
              </w:rPr>
              <w:t>Specific Language G</w:t>
            </w:r>
            <w:r w:rsidRPr="0020796D">
              <w:rPr>
                <w:lang w:val="en-GB"/>
              </w:rPr>
              <w:t xml:space="preserve">ames </w:t>
            </w:r>
          </w:p>
          <w:p w14:paraId="02A025F2" w14:textId="77777777" w:rsidR="00CE41D2" w:rsidRPr="0020796D" w:rsidRDefault="00CE41D2" w:rsidP="00217F38">
            <w:pPr>
              <w:pStyle w:val="ListParagraph"/>
              <w:numPr>
                <w:ilvl w:val="0"/>
                <w:numId w:val="6"/>
              </w:numPr>
              <w:spacing w:after="200" w:line="276" w:lineRule="auto"/>
            </w:pPr>
            <w:r w:rsidRPr="0020796D">
              <w:t xml:space="preserve">Related pages in response book </w:t>
            </w:r>
          </w:p>
          <w:p w14:paraId="27B18997" w14:textId="23218259" w:rsidR="00CE41D2" w:rsidRPr="0020796D" w:rsidRDefault="00CE41D2" w:rsidP="00217F38">
            <w:pPr>
              <w:pStyle w:val="ListParagraph"/>
              <w:numPr>
                <w:ilvl w:val="0"/>
                <w:numId w:val="6"/>
              </w:numPr>
              <w:spacing w:after="200" w:line="276" w:lineRule="auto"/>
              <w:rPr>
                <w:lang w:val="en-GB"/>
              </w:rPr>
            </w:pPr>
            <w:r w:rsidRPr="0020796D">
              <w:rPr>
                <w:lang w:val="en-GB"/>
              </w:rPr>
              <w:t>Poem</w:t>
            </w:r>
            <w:r w:rsidR="00217F38" w:rsidRPr="0020796D">
              <w:rPr>
                <w:lang w:val="en-GB"/>
              </w:rPr>
              <w:t>: Fun Fair</w:t>
            </w:r>
          </w:p>
          <w:p w14:paraId="07014F12" w14:textId="77777777" w:rsidR="00C17570" w:rsidRPr="0020796D" w:rsidRDefault="00CE41D2" w:rsidP="00217F38">
            <w:pPr>
              <w:pStyle w:val="ListParagraph"/>
              <w:numPr>
                <w:ilvl w:val="0"/>
                <w:numId w:val="6"/>
              </w:numPr>
              <w:rPr>
                <w:lang w:val="en-GB"/>
              </w:rPr>
            </w:pPr>
            <w:r w:rsidRPr="0020796D">
              <w:rPr>
                <w:bCs/>
              </w:rPr>
              <w:t>Slideshow</w:t>
            </w:r>
          </w:p>
          <w:p w14:paraId="584324C7" w14:textId="77777777" w:rsidR="00217F38" w:rsidRPr="0020796D" w:rsidRDefault="00217F38" w:rsidP="00217F38">
            <w:pPr>
              <w:pStyle w:val="paragraph"/>
              <w:numPr>
                <w:ilvl w:val="0"/>
                <w:numId w:val="6"/>
              </w:numPr>
              <w:textAlignment w:val="baseline"/>
              <w:rPr>
                <w:rFonts w:asciiTheme="minorHAnsi" w:hAnsiTheme="minorHAnsi" w:cs="Calibri Light"/>
                <w:sz w:val="22"/>
                <w:szCs w:val="22"/>
              </w:rPr>
            </w:pPr>
            <w:r w:rsidRPr="0020796D">
              <w:rPr>
                <w:rFonts w:asciiTheme="minorHAnsi" w:hAnsiTheme="minorHAnsi" w:cs="Calibri Light"/>
                <w:sz w:val="22"/>
                <w:szCs w:val="22"/>
              </w:rPr>
              <w:t xml:space="preserve">Tongue Twister: Fuzzy </w:t>
            </w:r>
            <w:proofErr w:type="spellStart"/>
            <w:r w:rsidRPr="0020796D">
              <w:rPr>
                <w:rFonts w:asciiTheme="minorHAnsi" w:hAnsiTheme="minorHAnsi" w:cs="Calibri Light"/>
                <w:sz w:val="22"/>
                <w:szCs w:val="22"/>
              </w:rPr>
              <w:t>Wuzzy</w:t>
            </w:r>
            <w:proofErr w:type="spellEnd"/>
          </w:p>
          <w:p w14:paraId="7848DB0E" w14:textId="0B2615DA" w:rsidR="00217F38" w:rsidRPr="0020796D" w:rsidRDefault="00217F38" w:rsidP="00217F38">
            <w:pPr>
              <w:pStyle w:val="ListParagraph"/>
              <w:numPr>
                <w:ilvl w:val="0"/>
                <w:numId w:val="6"/>
              </w:numPr>
              <w:rPr>
                <w:lang w:val="en-GB"/>
              </w:rPr>
            </w:pPr>
            <w:r w:rsidRPr="0020796D">
              <w:rPr>
                <w:rStyle w:val="normaltextrun"/>
                <w:rFonts w:cs="Calibri Light"/>
                <w:bCs/>
              </w:rPr>
              <w:t>Knock Knock Jokes</w:t>
            </w:r>
          </w:p>
        </w:tc>
      </w:tr>
      <w:tr w:rsidR="006454FA" w:rsidRPr="0020796D" w14:paraId="4A0187C9" w14:textId="77777777" w:rsidTr="006454FA">
        <w:tc>
          <w:tcPr>
            <w:tcW w:w="829" w:type="pct"/>
          </w:tcPr>
          <w:p w14:paraId="071A2349" w14:textId="77777777" w:rsidR="00C850AC" w:rsidRPr="00C850AC" w:rsidRDefault="00C850AC" w:rsidP="00C850AC">
            <w:pPr>
              <w:rPr>
                <w:lang w:val="en-GB"/>
              </w:rPr>
            </w:pPr>
            <w:r w:rsidRPr="00C850AC">
              <w:rPr>
                <w:lang w:val="en-GB"/>
              </w:rPr>
              <w:t xml:space="preserve">Dialogue: </w:t>
            </w:r>
          </w:p>
          <w:p w14:paraId="10C8632B" w14:textId="77777777" w:rsidR="00C850AC" w:rsidRPr="00C850AC" w:rsidRDefault="00C850AC" w:rsidP="00C850AC">
            <w:pPr>
              <w:rPr>
                <w:lang w:val="en-IE"/>
              </w:rPr>
            </w:pPr>
            <w:r w:rsidRPr="00C850AC">
              <w:rPr>
                <w:lang w:val="en-IE"/>
              </w:rPr>
              <w:t xml:space="preserve">Pupils can model their own conversations and interactions on these dialogues. Dialogues can be played </w:t>
            </w:r>
            <w:r w:rsidRPr="00C850AC">
              <w:rPr>
                <w:lang w:val="en-IE"/>
              </w:rPr>
              <w:lastRenderedPageBreak/>
              <w:t>individually or all the way through.</w:t>
            </w:r>
          </w:p>
          <w:p w14:paraId="4A1F13CE" w14:textId="022601A7" w:rsidR="006454FA" w:rsidRPr="0020796D" w:rsidRDefault="006454FA">
            <w:pPr>
              <w:rPr>
                <w:lang w:val="en-GB"/>
              </w:rPr>
            </w:pPr>
            <w:bookmarkStart w:id="0" w:name="_GoBack"/>
            <w:bookmarkEnd w:id="0"/>
          </w:p>
        </w:tc>
        <w:tc>
          <w:tcPr>
            <w:tcW w:w="4171" w:type="pct"/>
            <w:gridSpan w:val="4"/>
          </w:tcPr>
          <w:p w14:paraId="2465FC79" w14:textId="6CEFA017"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lastRenderedPageBreak/>
              <w:t xml:space="preserve">Funfair Worker: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Roll up, roll up, the Funfair is here for three days only. ‘Loop the Loop’ on the loopiest roller coaster in town! Are you brave enough to try the Big Wheel? How about a sneaky peek into the future with our crystal ball? Roll up, roll up, to the best Fun</w:t>
            </w:r>
            <w:r w:rsidR="00495131" w:rsidRPr="0020796D">
              <w:rPr>
                <w:rStyle w:val="normaltextrun"/>
                <w:rFonts w:asciiTheme="minorHAnsi" w:hAnsiTheme="minorHAnsi"/>
                <w:sz w:val="22"/>
                <w:szCs w:val="22"/>
                <w:lang w:val="en-US"/>
              </w:rPr>
              <w:t>fair in the land.’</w:t>
            </w:r>
          </w:p>
          <w:p w14:paraId="779360FB" w14:textId="5B883E21"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Worker a</w:t>
            </w:r>
            <w:r w:rsidR="00495131" w:rsidRPr="0020796D">
              <w:rPr>
                <w:rStyle w:val="normaltextrun"/>
                <w:rFonts w:asciiTheme="minorHAnsi" w:hAnsiTheme="minorHAnsi"/>
                <w:sz w:val="22"/>
                <w:szCs w:val="22"/>
                <w:lang w:val="en-US"/>
              </w:rPr>
              <w:t>t Strong Man stall</w:t>
            </w:r>
            <w:r w:rsidRPr="0020796D">
              <w:rPr>
                <w:rStyle w:val="normaltextrun"/>
                <w:rFonts w:asciiTheme="minorHAnsi" w:hAnsiTheme="minorHAnsi"/>
                <w:sz w:val="22"/>
                <w:szCs w:val="22"/>
                <w:lang w:val="en-US"/>
              </w:rPr>
              <w:t>:</w:t>
            </w:r>
            <w:r w:rsidR="00495131" w:rsidRPr="0020796D">
              <w:rPr>
                <w:rStyle w:val="normaltextrun"/>
                <w:rFonts w:asciiTheme="minorHAnsi" w:hAnsiTheme="minorHAnsi"/>
                <w:sz w:val="22"/>
                <w:szCs w:val="22"/>
                <w:lang w:val="en-US"/>
              </w:rPr>
              <w:t xml:space="preserve"> ‘</w:t>
            </w:r>
            <w:r w:rsidRPr="0020796D">
              <w:rPr>
                <w:rStyle w:val="normaltextrun"/>
                <w:rFonts w:asciiTheme="minorHAnsi" w:hAnsiTheme="minorHAnsi"/>
                <w:sz w:val="22"/>
                <w:szCs w:val="22"/>
                <w:lang w:val="en-US"/>
              </w:rPr>
              <w:t>Step right up, step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37CD" w:rsidR="00A30A0D" w:rsidRPr="0020796D" w:rsidRDefault="00495131"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Worker at Hook a Duck</w:t>
            </w:r>
            <w:r w:rsidR="00A30A0D" w:rsidRPr="0020796D">
              <w:rPr>
                <w:rStyle w:val="normaltextrun"/>
                <w:rFonts w:asciiTheme="minorHAnsi" w:hAnsiTheme="minorHAnsi"/>
                <w:sz w:val="22"/>
                <w:szCs w:val="22"/>
                <w:lang w:val="en-US"/>
              </w:rPr>
              <w:t xml:space="preserve">: </w:t>
            </w:r>
            <w:r w:rsidRPr="0020796D">
              <w:rPr>
                <w:rStyle w:val="normaltextrun"/>
                <w:rFonts w:asciiTheme="minorHAnsi" w:hAnsiTheme="minorHAnsi"/>
                <w:sz w:val="22"/>
                <w:szCs w:val="22"/>
                <w:lang w:val="en-US"/>
              </w:rPr>
              <w:t>‘</w:t>
            </w:r>
            <w:r w:rsidR="00A30A0D" w:rsidRPr="0020796D">
              <w:rPr>
                <w:rStyle w:val="normaltextrun"/>
                <w:rFonts w:asciiTheme="minorHAnsi" w:hAnsiTheme="minorHAnsi"/>
                <w:sz w:val="22"/>
                <w:szCs w:val="22"/>
                <w:lang w:val="en-US"/>
              </w:rPr>
              <w:t>Grab a hook, hook the duck and you’re in luck. You’d</w:t>
            </w:r>
            <w:r w:rsidRPr="0020796D">
              <w:rPr>
                <w:rStyle w:val="normaltextrun"/>
                <w:rFonts w:asciiTheme="minorHAnsi" w:hAnsiTheme="minorHAnsi"/>
                <w:sz w:val="22"/>
                <w:szCs w:val="22"/>
                <w:lang w:val="en-US"/>
              </w:rPr>
              <w:t xml:space="preserve"> be </w:t>
            </w:r>
            <w:proofErr w:type="spellStart"/>
            <w:r w:rsidRPr="0020796D">
              <w:rPr>
                <w:rStyle w:val="normaltextrun"/>
                <w:rFonts w:asciiTheme="minorHAnsi" w:hAnsiTheme="minorHAnsi"/>
                <w:sz w:val="22"/>
                <w:szCs w:val="22"/>
                <w:lang w:val="en-US"/>
              </w:rPr>
              <w:t>quackers</w:t>
            </w:r>
            <w:proofErr w:type="spellEnd"/>
            <w:r w:rsidRPr="0020796D">
              <w:rPr>
                <w:rStyle w:val="normaltextrun"/>
                <w:rFonts w:asciiTheme="minorHAnsi" w:hAnsiTheme="minorHAnsi"/>
                <w:sz w:val="22"/>
                <w:szCs w:val="22"/>
                <w:lang w:val="en-US"/>
              </w:rPr>
              <w:t xml:space="preserve"> to miss this game.’</w:t>
            </w:r>
          </w:p>
          <w:p w14:paraId="4EA584AE" w14:textId="700F3F4B"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Worker at Roller Coaster measuring children to go on ri</w:t>
            </w:r>
            <w:r w:rsidR="00495131" w:rsidRPr="0020796D">
              <w:rPr>
                <w:rStyle w:val="normaltextrun"/>
                <w:rFonts w:asciiTheme="minorHAnsi" w:hAnsiTheme="minorHAnsi"/>
                <w:sz w:val="22"/>
                <w:szCs w:val="22"/>
                <w:lang w:val="en-US"/>
              </w:rPr>
              <w:t>de</w:t>
            </w:r>
            <w:r w:rsidRPr="0020796D">
              <w:rPr>
                <w:rStyle w:val="normaltextrun"/>
                <w:rFonts w:asciiTheme="minorHAnsi" w:hAnsiTheme="minorHAnsi"/>
                <w:sz w:val="22"/>
                <w:szCs w:val="22"/>
                <w:lang w:val="en-US"/>
              </w:rPr>
              <w:t xml:space="preserve">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Stand up straight and don’t be late, grab a seat </w:t>
            </w:r>
            <w:r w:rsidRPr="0020796D">
              <w:rPr>
                <w:rStyle w:val="normaltextrun"/>
                <w:rFonts w:asciiTheme="minorHAnsi" w:hAnsiTheme="minorHAnsi"/>
                <w:sz w:val="22"/>
                <w:szCs w:val="22"/>
                <w:lang w:val="en-US"/>
              </w:rPr>
              <w:lastRenderedPageBreak/>
              <w:t>and put in your feet, hands in the air like you just don’t care, loop the loop...’</w:t>
            </w:r>
          </w:p>
          <w:p w14:paraId="3EDFF9A0" w14:textId="5973F278"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Child</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This Funfair is amazing, I don’t know where I want to go first</w:t>
            </w:r>
            <w:r w:rsidR="002A31FE">
              <w:rPr>
                <w:rStyle w:val="normaltextrun"/>
                <w:rFonts w:asciiTheme="minorHAnsi" w:hAnsiTheme="minorHAnsi"/>
                <w:sz w:val="22"/>
                <w:szCs w:val="22"/>
                <w:lang w:val="en-US"/>
              </w:rPr>
              <w:t>.</w:t>
            </w:r>
            <w:r w:rsidR="00495131" w:rsidRPr="0020796D">
              <w:rPr>
                <w:rStyle w:val="normaltextrun"/>
                <w:rFonts w:asciiTheme="minorHAnsi" w:hAnsiTheme="minorHAnsi"/>
                <w:sz w:val="22"/>
                <w:szCs w:val="22"/>
                <w:lang w:val="en-US"/>
              </w:rPr>
              <w:t>’ Child:</w:t>
            </w:r>
            <w:r w:rsidRPr="0020796D">
              <w:rPr>
                <w:rStyle w:val="normaltextrun"/>
                <w:rFonts w:asciiTheme="minorHAnsi" w:hAnsiTheme="minorHAnsi"/>
                <w:sz w:val="22"/>
                <w:szCs w:val="22"/>
                <w:lang w:val="en-US"/>
              </w:rPr>
              <w:t xml:space="preserve">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Well let’s go on the roller coaster</w:t>
            </w:r>
            <w:r w:rsidR="00495131" w:rsidRPr="0020796D">
              <w:rPr>
                <w:rStyle w:val="normaltextrun"/>
                <w:rFonts w:asciiTheme="minorHAnsi" w:hAnsiTheme="minorHAnsi"/>
                <w:sz w:val="22"/>
                <w:szCs w:val="22"/>
                <w:lang w:val="en-US"/>
              </w:rPr>
              <w:t xml:space="preserve"> before we eat the candy floss!’</w:t>
            </w:r>
            <w:r w:rsidRPr="0020796D">
              <w:rPr>
                <w:rStyle w:val="normaltextrun"/>
                <w:rFonts w:asciiTheme="minorHAnsi" w:hAnsiTheme="minorHAnsi"/>
                <w:sz w:val="22"/>
                <w:szCs w:val="22"/>
                <w:lang w:val="en-US"/>
              </w:rPr>
              <w:t xml:space="preserve"> Child:</w:t>
            </w:r>
            <w:r w:rsidR="00495131" w:rsidRPr="0020796D">
              <w:rPr>
                <w:rStyle w:val="normaltextrun"/>
                <w:rFonts w:asciiTheme="minorHAnsi" w:hAnsiTheme="minorHAnsi"/>
                <w:sz w:val="22"/>
                <w:szCs w:val="22"/>
                <w:lang w:val="en-US"/>
              </w:rPr>
              <w:t xml:space="preserve"> ‘</w:t>
            </w:r>
            <w:r w:rsidRPr="0020796D">
              <w:rPr>
                <w:rStyle w:val="normaltextrun"/>
                <w:rFonts w:asciiTheme="minorHAnsi" w:hAnsiTheme="minorHAnsi"/>
                <w:sz w:val="22"/>
                <w:szCs w:val="22"/>
                <w:lang w:val="en-US"/>
              </w:rPr>
              <w:t>I hope I have enough money for all of these rides.</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Child coming off roller coaster (male)</w:t>
            </w:r>
            <w:r w:rsidR="00495131" w:rsidRPr="0020796D">
              <w:rPr>
                <w:rStyle w:val="normaltextrun"/>
                <w:rFonts w:asciiTheme="minorHAnsi" w:hAnsiTheme="minorHAnsi"/>
                <w:sz w:val="22"/>
                <w:szCs w:val="22"/>
                <w:lang w:val="en-US"/>
              </w:rPr>
              <w:t>: ‘</w:t>
            </w:r>
            <w:r w:rsidRPr="0020796D">
              <w:rPr>
                <w:rStyle w:val="normaltextrun"/>
                <w:rFonts w:asciiTheme="minorHAnsi" w:hAnsiTheme="minorHAnsi"/>
                <w:sz w:val="22"/>
                <w:szCs w:val="22"/>
                <w:lang w:val="en-US"/>
              </w:rPr>
              <w:t>J</w:t>
            </w:r>
            <w:r w:rsidR="00495131" w:rsidRPr="0020796D">
              <w:rPr>
                <w:rStyle w:val="normaltextrun"/>
                <w:rFonts w:asciiTheme="minorHAnsi" w:hAnsiTheme="minorHAnsi"/>
                <w:sz w:val="22"/>
                <w:szCs w:val="22"/>
                <w:lang w:val="en-US"/>
              </w:rPr>
              <w:t>eepers-creepers, that was fast!’</w:t>
            </w:r>
          </w:p>
          <w:p w14:paraId="317856FA" w14:textId="7BE3CA1B"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Children at Ghost Train</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Child 1</w:t>
            </w:r>
            <w:r w:rsidR="00495131" w:rsidRPr="0020796D">
              <w:rPr>
                <w:rStyle w:val="normaltextrun"/>
                <w:rFonts w:asciiTheme="minorHAnsi" w:hAnsiTheme="minorHAnsi"/>
                <w:sz w:val="22"/>
                <w:szCs w:val="22"/>
                <w:lang w:val="en-US"/>
              </w:rPr>
              <w:t>:</w:t>
            </w:r>
            <w:r w:rsidR="002A31FE">
              <w:rPr>
                <w:rStyle w:val="normaltextrun"/>
                <w:rFonts w:asciiTheme="minorHAnsi" w:hAnsiTheme="minorHAnsi"/>
                <w:sz w:val="22"/>
                <w:szCs w:val="22"/>
                <w:lang w:val="en-US"/>
              </w:rPr>
              <w:t xml:space="preserve"> ‘</w:t>
            </w:r>
            <w:r w:rsidRPr="0020796D">
              <w:rPr>
                <w:rStyle w:val="normaltextrun"/>
                <w:rFonts w:asciiTheme="minorHAnsi" w:hAnsiTheme="minorHAnsi"/>
                <w:sz w:val="22"/>
                <w:szCs w:val="22"/>
                <w:lang w:val="en-US"/>
              </w:rPr>
              <w:t>The Ghost Train looks terrifying.</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Child 2</w:t>
            </w:r>
            <w:r w:rsidR="00495131" w:rsidRPr="0020796D">
              <w:rPr>
                <w:rStyle w:val="normaltextrun"/>
                <w:rFonts w:asciiTheme="minorHAnsi" w:hAnsiTheme="minorHAnsi"/>
                <w:sz w:val="22"/>
                <w:szCs w:val="22"/>
                <w:lang w:val="en-US"/>
              </w:rPr>
              <w:t>: ‘Come on, it’ll be fun.’</w:t>
            </w:r>
            <w:r w:rsidRPr="0020796D">
              <w:rPr>
                <w:rStyle w:val="normaltextrun"/>
                <w:rFonts w:asciiTheme="minorHAnsi" w:hAnsiTheme="minorHAnsi"/>
                <w:sz w:val="22"/>
                <w:szCs w:val="22"/>
                <w:lang w:val="en-US"/>
              </w:rPr>
              <w:t xml:space="preserve"> Child: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That ghost train gave me the heebie-jeebies!</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w:t>
            </w:r>
            <w:r w:rsidR="002A31FE">
              <w:rPr>
                <w:rStyle w:val="normaltextrun"/>
                <w:rFonts w:asciiTheme="minorHAnsi" w:hAnsiTheme="minorHAnsi"/>
                <w:sz w:val="22"/>
                <w:szCs w:val="22"/>
                <w:lang w:val="en-US"/>
              </w:rPr>
              <w:t>The g</w:t>
            </w:r>
            <w:r w:rsidRPr="0020796D">
              <w:rPr>
                <w:rStyle w:val="normaltextrun"/>
                <w:rFonts w:asciiTheme="minorHAnsi" w:hAnsiTheme="minorHAnsi"/>
                <w:sz w:val="22"/>
                <w:szCs w:val="22"/>
                <w:lang w:val="en-US"/>
              </w:rPr>
              <w:t>host Train makes ‘</w:t>
            </w:r>
            <w:proofErr w:type="spellStart"/>
            <w:r w:rsidRPr="0020796D">
              <w:rPr>
                <w:rStyle w:val="normaltextrun"/>
                <w:rFonts w:asciiTheme="minorHAnsi" w:hAnsiTheme="minorHAnsi"/>
                <w:sz w:val="22"/>
                <w:szCs w:val="22"/>
                <w:lang w:val="en-US"/>
              </w:rPr>
              <w:t>choo-choo</w:t>
            </w:r>
            <w:proofErr w:type="spellEnd"/>
            <w:r w:rsidRPr="0020796D">
              <w:rPr>
                <w:rStyle w:val="normaltextrun"/>
                <w:rFonts w:asciiTheme="minorHAnsi" w:hAnsiTheme="minorHAnsi"/>
                <w:sz w:val="22"/>
                <w:szCs w:val="22"/>
                <w:lang w:val="en-US"/>
              </w:rPr>
              <w:t>’ sound.</w:t>
            </w:r>
          </w:p>
          <w:p w14:paraId="70AD8537" w14:textId="61CD3B1D"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 xml:space="preserve">Mother to child: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I’ll meet you at the popcorn stand when you finish the ride, now don’t dilly-dally.</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Child: </w:t>
            </w:r>
            <w:r w:rsidR="00495131" w:rsidRPr="0020796D">
              <w:rPr>
                <w:rStyle w:val="normaltextrun"/>
                <w:rFonts w:asciiTheme="minorHAnsi" w:hAnsiTheme="minorHAnsi"/>
                <w:sz w:val="22"/>
                <w:szCs w:val="22"/>
                <w:lang w:val="en-US"/>
              </w:rPr>
              <w:t>‘</w:t>
            </w:r>
            <w:proofErr w:type="spellStart"/>
            <w:r w:rsidRPr="0020796D">
              <w:rPr>
                <w:rStyle w:val="normaltextrun"/>
                <w:rFonts w:asciiTheme="minorHAnsi" w:hAnsiTheme="minorHAnsi"/>
                <w:sz w:val="22"/>
                <w:szCs w:val="22"/>
                <w:lang w:val="en-US"/>
              </w:rPr>
              <w:t>Okey-dokey</w:t>
            </w:r>
            <w:proofErr w:type="spellEnd"/>
            <w:r w:rsidRPr="0020796D">
              <w:rPr>
                <w:rStyle w:val="normaltextrun"/>
                <w:rFonts w:asciiTheme="minorHAnsi" w:hAnsiTheme="minorHAnsi"/>
                <w:sz w:val="22"/>
                <w:szCs w:val="22"/>
                <w:lang w:val="en-US"/>
              </w:rPr>
              <w:t xml:space="preserve"> Mam.</w:t>
            </w:r>
            <w:r w:rsidR="00495131" w:rsidRPr="0020796D">
              <w:rPr>
                <w:rStyle w:val="normaltextrun"/>
                <w:rFonts w:asciiTheme="minorHAnsi" w:hAnsiTheme="minorHAnsi"/>
                <w:sz w:val="22"/>
                <w:szCs w:val="22"/>
                <w:lang w:val="en-US"/>
              </w:rPr>
              <w:t>’</w:t>
            </w:r>
          </w:p>
          <w:p w14:paraId="4BDC8B5C" w14:textId="7FD2A371"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 xml:space="preserve">Fortune Teller: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Cross my palm with silver and I’ll reveal your future.</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Child</w:t>
            </w:r>
            <w:r w:rsidR="00495131" w:rsidRPr="0020796D">
              <w:rPr>
                <w:rStyle w:val="normaltextrun"/>
                <w:rFonts w:asciiTheme="minorHAnsi" w:hAnsiTheme="minorHAnsi"/>
                <w:sz w:val="22"/>
                <w:szCs w:val="22"/>
                <w:lang w:val="en-US"/>
              </w:rPr>
              <w:t>: ‘</w:t>
            </w:r>
            <w:proofErr w:type="spellStart"/>
            <w:r w:rsidRPr="0020796D">
              <w:rPr>
                <w:rStyle w:val="normaltextrun"/>
                <w:rFonts w:asciiTheme="minorHAnsi" w:hAnsiTheme="minorHAnsi"/>
                <w:sz w:val="22"/>
                <w:szCs w:val="22"/>
                <w:lang w:val="en-US"/>
              </w:rPr>
              <w:t>Pah</w:t>
            </w:r>
            <w:proofErr w:type="spellEnd"/>
            <w:r w:rsidRPr="0020796D">
              <w:rPr>
                <w:rStyle w:val="normaltextrun"/>
                <w:rFonts w:asciiTheme="minorHAnsi" w:hAnsiTheme="minorHAnsi"/>
                <w:sz w:val="22"/>
                <w:szCs w:val="22"/>
                <w:lang w:val="en-US"/>
              </w:rPr>
              <w:t>! I don’t believe in all that hocus-pocus.</w:t>
            </w:r>
            <w:r w:rsidR="00495131" w:rsidRPr="0020796D">
              <w:rPr>
                <w:rStyle w:val="normaltextrun"/>
                <w:rFonts w:asciiTheme="minorHAnsi" w:hAnsiTheme="minorHAnsi"/>
                <w:sz w:val="22"/>
                <w:szCs w:val="22"/>
                <w:lang w:val="en-US"/>
              </w:rPr>
              <w:t>’ Child ‘She said I’d win!’</w:t>
            </w:r>
          </w:p>
          <w:p w14:paraId="66DB3657" w14:textId="69050AC6" w:rsidR="00A30A0D" w:rsidRPr="0020796D" w:rsidRDefault="00495131"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Child</w:t>
            </w:r>
            <w:r w:rsidR="00A30A0D" w:rsidRPr="0020796D">
              <w:rPr>
                <w:rStyle w:val="normaltextrun"/>
                <w:rFonts w:asciiTheme="minorHAnsi" w:hAnsiTheme="minorHAnsi"/>
                <w:sz w:val="22"/>
                <w:szCs w:val="22"/>
                <w:lang w:val="en-US"/>
              </w:rPr>
              <w:t xml:space="preserve">: </w:t>
            </w:r>
            <w:r w:rsidRPr="0020796D">
              <w:rPr>
                <w:rStyle w:val="normaltextrun"/>
                <w:rFonts w:asciiTheme="minorHAnsi" w:hAnsiTheme="minorHAnsi"/>
                <w:sz w:val="22"/>
                <w:szCs w:val="22"/>
                <w:lang w:val="en-US"/>
              </w:rPr>
              <w:t>‘</w:t>
            </w:r>
            <w:r w:rsidR="00A30A0D" w:rsidRPr="0020796D">
              <w:rPr>
                <w:rStyle w:val="normaltextrun"/>
                <w:rFonts w:asciiTheme="minorHAnsi" w:hAnsiTheme="minorHAnsi"/>
                <w:sz w:val="22"/>
                <w:szCs w:val="22"/>
                <w:lang w:val="en-US"/>
              </w:rPr>
              <w:t xml:space="preserve">One last </w:t>
            </w:r>
            <w:proofErr w:type="gramStart"/>
            <w:r w:rsidR="00A30A0D" w:rsidRPr="0020796D">
              <w:rPr>
                <w:rStyle w:val="normaltextrun"/>
                <w:rFonts w:asciiTheme="minorHAnsi" w:hAnsiTheme="minorHAnsi"/>
                <w:sz w:val="22"/>
                <w:szCs w:val="22"/>
                <w:lang w:val="en-US"/>
              </w:rPr>
              <w:t>go</w:t>
            </w:r>
            <w:proofErr w:type="gramEnd"/>
            <w:r w:rsidR="00A30A0D" w:rsidRPr="0020796D">
              <w:rPr>
                <w:rStyle w:val="normaltextrun"/>
                <w:rFonts w:asciiTheme="minorHAnsi" w:hAnsiTheme="minorHAnsi"/>
                <w:sz w:val="22"/>
                <w:szCs w:val="22"/>
                <w:lang w:val="en-US"/>
              </w:rPr>
              <w:t xml:space="preserve"> Dad, please, please, please?</w:t>
            </w:r>
            <w:r w:rsidRPr="0020796D">
              <w:rPr>
                <w:rStyle w:val="normaltextrun"/>
                <w:rFonts w:asciiTheme="minorHAnsi" w:hAnsiTheme="minorHAnsi"/>
                <w:sz w:val="22"/>
                <w:szCs w:val="22"/>
                <w:lang w:val="en-US"/>
              </w:rPr>
              <w:t>’</w:t>
            </w:r>
            <w:r w:rsidR="00A30A0D" w:rsidRPr="0020796D">
              <w:rPr>
                <w:rStyle w:val="normaltextrun"/>
                <w:rFonts w:asciiTheme="minorHAnsi" w:hAnsiTheme="minorHAnsi"/>
                <w:sz w:val="22"/>
                <w:szCs w:val="22"/>
                <w:lang w:val="en-US"/>
              </w:rPr>
              <w:t xml:space="preserve"> Dad: </w:t>
            </w:r>
            <w:r w:rsidRPr="0020796D">
              <w:rPr>
                <w:rStyle w:val="normaltextrun"/>
                <w:rFonts w:asciiTheme="minorHAnsi" w:hAnsiTheme="minorHAnsi"/>
                <w:sz w:val="22"/>
                <w:szCs w:val="22"/>
                <w:lang w:val="en-US"/>
              </w:rPr>
              <w:t>‘</w:t>
            </w:r>
            <w:r w:rsidR="00A30A0D" w:rsidRPr="0020796D">
              <w:rPr>
                <w:rStyle w:val="normaltextrun"/>
                <w:rFonts w:asciiTheme="minorHAnsi" w:hAnsiTheme="minorHAnsi"/>
                <w:sz w:val="22"/>
                <w:szCs w:val="22"/>
                <w:lang w:val="en-US"/>
              </w:rPr>
              <w:t>Ok, one last go and then we promised to meet your Mam by the swings.</w:t>
            </w:r>
            <w:r w:rsidRPr="0020796D">
              <w:rPr>
                <w:rStyle w:val="normaltextrun"/>
                <w:rFonts w:asciiTheme="minorHAnsi" w:hAnsiTheme="minorHAnsi"/>
                <w:sz w:val="22"/>
                <w:szCs w:val="22"/>
                <w:lang w:val="en-US"/>
              </w:rPr>
              <w:t>’</w:t>
            </w:r>
            <w:r w:rsidR="00A30A0D" w:rsidRPr="0020796D">
              <w:rPr>
                <w:rStyle w:val="normaltextrun"/>
                <w:rFonts w:asciiTheme="minorHAnsi" w:hAnsiTheme="minorHAnsi"/>
                <w:sz w:val="22"/>
                <w:szCs w:val="22"/>
                <w:lang w:val="en-US"/>
              </w:rPr>
              <w:t xml:space="preserve"> Dad ‘Tick-tock.’</w:t>
            </w:r>
          </w:p>
          <w:p w14:paraId="02C0935B" w14:textId="247D678A" w:rsidR="00A30A0D" w:rsidRPr="0020796D" w:rsidRDefault="00A30A0D" w:rsidP="00A30A0D">
            <w:pPr>
              <w:pStyle w:val="paragraph"/>
              <w:numPr>
                <w:ilvl w:val="0"/>
                <w:numId w:val="24"/>
              </w:numPr>
              <w:textAlignment w:val="baseline"/>
              <w:rPr>
                <w:rStyle w:val="normaltextrun"/>
                <w:rFonts w:asciiTheme="minorHAnsi" w:hAnsiTheme="minorHAnsi"/>
                <w:sz w:val="22"/>
                <w:szCs w:val="22"/>
                <w:lang w:val="en-US"/>
              </w:rPr>
            </w:pPr>
            <w:r w:rsidRPr="0020796D">
              <w:rPr>
                <w:rStyle w:val="normaltextrun"/>
                <w:rFonts w:asciiTheme="minorHAnsi" w:hAnsiTheme="minorHAnsi"/>
                <w:sz w:val="22"/>
                <w:szCs w:val="22"/>
                <w:lang w:val="en-US"/>
              </w:rPr>
              <w:t>Child on Big Wheel crying</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It’s too high, I don’t like it, let me off!</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 xml:space="preserve"> Grandmother: </w:t>
            </w:r>
            <w:r w:rsidR="00495131" w:rsidRPr="0020796D">
              <w:rPr>
                <w:rStyle w:val="normaltextrun"/>
                <w:rFonts w:asciiTheme="minorHAnsi" w:hAnsiTheme="minorHAnsi"/>
                <w:sz w:val="22"/>
                <w:szCs w:val="22"/>
                <w:lang w:val="en-US"/>
              </w:rPr>
              <w:t>‘</w:t>
            </w:r>
            <w:r w:rsidRPr="0020796D">
              <w:rPr>
                <w:rStyle w:val="normaltextrun"/>
                <w:rFonts w:asciiTheme="minorHAnsi" w:hAnsiTheme="minorHAnsi"/>
                <w:sz w:val="22"/>
                <w:szCs w:val="22"/>
                <w:lang w:val="en-US"/>
              </w:rPr>
              <w:t>Don’t wo</w:t>
            </w:r>
            <w:r w:rsidR="00495131" w:rsidRPr="0020796D">
              <w:rPr>
                <w:rStyle w:val="normaltextrun"/>
                <w:rFonts w:asciiTheme="minorHAnsi" w:hAnsiTheme="minorHAnsi"/>
                <w:sz w:val="22"/>
                <w:szCs w:val="22"/>
                <w:lang w:val="en-US"/>
              </w:rPr>
              <w:t>rry, we’ll be down in a minute.’</w:t>
            </w:r>
          </w:p>
          <w:p w14:paraId="2547AE96" w14:textId="2B834962" w:rsidR="006454FA" w:rsidRPr="0020796D" w:rsidRDefault="00A30A0D" w:rsidP="00A30A0D">
            <w:pPr>
              <w:pStyle w:val="paragraph"/>
              <w:numPr>
                <w:ilvl w:val="0"/>
                <w:numId w:val="24"/>
              </w:numPr>
              <w:textAlignment w:val="baseline"/>
              <w:rPr>
                <w:rFonts w:asciiTheme="minorHAnsi" w:hAnsiTheme="minorHAnsi" w:cs="Calibri Light"/>
                <w:sz w:val="22"/>
                <w:szCs w:val="22"/>
                <w:lang w:val="en-IE"/>
              </w:rPr>
            </w:pPr>
            <w:r w:rsidRPr="0020796D">
              <w:rPr>
                <w:rStyle w:val="normaltextrun"/>
                <w:rFonts w:asciiTheme="minorHAnsi" w:hAnsiTheme="minorHAnsi"/>
                <w:sz w:val="22"/>
                <w:szCs w:val="22"/>
                <w:lang w:val="en-US"/>
              </w:rPr>
              <w:t>Various screams, laughs and noises coming from the crowd and the rides and games.</w:t>
            </w:r>
          </w:p>
        </w:tc>
      </w:tr>
      <w:tr w:rsidR="00BB5066" w:rsidRPr="0020796D" w14:paraId="46ED3A61" w14:textId="77777777" w:rsidTr="006454FA">
        <w:tc>
          <w:tcPr>
            <w:tcW w:w="829" w:type="pct"/>
          </w:tcPr>
          <w:p w14:paraId="476F0C98" w14:textId="109B6E68" w:rsidR="00BB5066" w:rsidRPr="00BB5066" w:rsidRDefault="00BB5066">
            <w:pPr>
              <w:rPr>
                <w:lang w:val="en-GB"/>
              </w:rPr>
            </w:pPr>
            <w:r w:rsidRPr="00BB5066">
              <w:rPr>
                <w:lang w:val="en-GB"/>
              </w:rPr>
              <w:lastRenderedPageBreak/>
              <w:t>Vocabulary Games</w:t>
            </w:r>
          </w:p>
        </w:tc>
        <w:tc>
          <w:tcPr>
            <w:tcW w:w="4171" w:type="pct"/>
            <w:gridSpan w:val="4"/>
          </w:tcPr>
          <w:p w14:paraId="0A42FCE9" w14:textId="35E736CB" w:rsidR="00BB5066" w:rsidRPr="00BB5066" w:rsidRDefault="00BB5066" w:rsidP="00BB5066">
            <w:pPr>
              <w:pStyle w:val="paragraph"/>
              <w:textAlignment w:val="baseline"/>
              <w:rPr>
                <w:rStyle w:val="normaltextrun"/>
                <w:rFonts w:asciiTheme="minorHAnsi" w:hAnsiTheme="minorHAnsi"/>
                <w:sz w:val="22"/>
                <w:szCs w:val="22"/>
                <w:lang w:val="en-US"/>
              </w:rPr>
            </w:pPr>
            <w:r w:rsidRPr="00BB5066">
              <w:rPr>
                <w:rFonts w:asciiTheme="minorHAnsi" w:hAnsiTheme="minorHAnsi" w:cstheme="majorHAnsi"/>
                <w:sz w:val="22"/>
                <w:szCs w:val="22"/>
              </w:rPr>
              <w:t xml:space="preserve">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 </w:t>
            </w:r>
          </w:p>
        </w:tc>
      </w:tr>
      <w:tr w:rsidR="00C17570" w:rsidRPr="0020796D" w14:paraId="0C33B05F" w14:textId="77777777" w:rsidTr="006454FA">
        <w:tc>
          <w:tcPr>
            <w:tcW w:w="829" w:type="pct"/>
          </w:tcPr>
          <w:p w14:paraId="37C2F4F3" w14:textId="77777777" w:rsidR="00C17570" w:rsidRPr="00BB5066" w:rsidRDefault="00833BA7">
            <w:pPr>
              <w:rPr>
                <w:lang w:val="en-GB"/>
              </w:rPr>
            </w:pPr>
            <w:r w:rsidRPr="00BB5066">
              <w:rPr>
                <w:lang w:val="en-GB"/>
              </w:rPr>
              <w:t xml:space="preserve">Integrated </w:t>
            </w:r>
            <w:r w:rsidR="00C17570" w:rsidRPr="00BB5066">
              <w:rPr>
                <w:lang w:val="en-GB"/>
              </w:rPr>
              <w:t>Child-Led Play:</w:t>
            </w:r>
          </w:p>
        </w:tc>
        <w:tc>
          <w:tcPr>
            <w:tcW w:w="4171" w:type="pct"/>
            <w:gridSpan w:val="4"/>
          </w:tcPr>
          <w:p w14:paraId="0709896F" w14:textId="0E56A8AA" w:rsidR="00A30A0D"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In the Role Play Area</w:t>
            </w:r>
            <w:r w:rsidR="002A31FE" w:rsidRPr="00BB5066">
              <w:rPr>
                <w:rFonts w:asciiTheme="minorHAnsi" w:hAnsiTheme="minorHAnsi" w:cs="Calibri Light"/>
                <w:sz w:val="22"/>
                <w:szCs w:val="22"/>
              </w:rPr>
              <w:t>,</w:t>
            </w:r>
            <w:r w:rsidRPr="00BB5066">
              <w:rPr>
                <w:rFonts w:asciiTheme="minorHAnsi" w:hAnsiTheme="minorHAnsi" w:cs="Calibri Light"/>
                <w:sz w:val="22"/>
                <w:szCs w:val="22"/>
              </w:rPr>
              <w:t xml:space="preserve"> set up a funfair wit</w:t>
            </w:r>
            <w:r w:rsidR="002A31FE" w:rsidRPr="00BB5066">
              <w:rPr>
                <w:rFonts w:asciiTheme="minorHAnsi" w:hAnsiTheme="minorHAnsi" w:cs="Calibri Light"/>
                <w:sz w:val="22"/>
                <w:szCs w:val="22"/>
              </w:rPr>
              <w:t>h f</w:t>
            </w:r>
            <w:r w:rsidRPr="00BB5066">
              <w:rPr>
                <w:rFonts w:asciiTheme="minorHAnsi" w:hAnsiTheme="minorHAnsi" w:cs="Calibri Light"/>
                <w:sz w:val="22"/>
                <w:szCs w:val="22"/>
              </w:rPr>
              <w:t>unfair workers, tickets, rides, games, sweets, music.</w:t>
            </w:r>
          </w:p>
          <w:p w14:paraId="13EA09B8" w14:textId="77777777" w:rsidR="00A30A0D"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Small World</w:t>
            </w:r>
          </w:p>
          <w:p w14:paraId="17A9A1C3" w14:textId="020C1545" w:rsidR="00A30A0D"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In Small World pupils build a funfair using straws and connectors and have various toys take turns on the rides.</w:t>
            </w:r>
          </w:p>
          <w:p w14:paraId="61AF7B5F" w14:textId="77777777" w:rsidR="00A30A0D"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Water Area</w:t>
            </w:r>
          </w:p>
          <w:p w14:paraId="0207BA20" w14:textId="17BE7E9D" w:rsidR="00A30A0D"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 xml:space="preserve">In the Water Area pupils create water-based games for the fair using rods, magnets, ducks, fish, water tray, foam letters. </w:t>
            </w:r>
          </w:p>
          <w:p w14:paraId="4D3BDA54" w14:textId="66A309DE" w:rsidR="00C17570" w:rsidRPr="00BB5066" w:rsidRDefault="00A30A0D" w:rsidP="00A30A0D">
            <w:pPr>
              <w:pStyle w:val="paragraph"/>
              <w:textAlignment w:val="baseline"/>
              <w:rPr>
                <w:rFonts w:asciiTheme="minorHAnsi" w:hAnsiTheme="minorHAnsi" w:cs="Calibri Light"/>
                <w:sz w:val="22"/>
                <w:szCs w:val="22"/>
              </w:rPr>
            </w:pPr>
            <w:r w:rsidRPr="00BB5066">
              <w:rPr>
                <w:rFonts w:asciiTheme="minorHAnsi" w:hAnsiTheme="minorHAnsi" w:cs="Calibri Light"/>
                <w:sz w:val="22"/>
                <w:szCs w:val="22"/>
              </w:rPr>
              <w:t>*Note: provide opportunities for the pupils to develop their own games (child-led).</w:t>
            </w:r>
          </w:p>
        </w:tc>
      </w:tr>
      <w:tr w:rsidR="00C17570" w:rsidRPr="0020796D" w14:paraId="6BF3D6A0" w14:textId="77777777" w:rsidTr="006454FA">
        <w:tc>
          <w:tcPr>
            <w:tcW w:w="829" w:type="pct"/>
          </w:tcPr>
          <w:p w14:paraId="3601D68C" w14:textId="77777777" w:rsidR="00C17570" w:rsidRPr="0020796D" w:rsidRDefault="00C17570">
            <w:pPr>
              <w:rPr>
                <w:lang w:val="en-GB"/>
              </w:rPr>
            </w:pPr>
            <w:r w:rsidRPr="0020796D">
              <w:rPr>
                <w:lang w:val="en-GB"/>
              </w:rPr>
              <w:t>Additional Resources:</w:t>
            </w:r>
          </w:p>
        </w:tc>
        <w:tc>
          <w:tcPr>
            <w:tcW w:w="4171" w:type="pct"/>
            <w:gridSpan w:val="4"/>
          </w:tcPr>
          <w:p w14:paraId="352BCA12" w14:textId="39B59AD2" w:rsidR="00C17570" w:rsidRPr="0020796D" w:rsidRDefault="00A30A0D" w:rsidP="00217F38">
            <w:pPr>
              <w:pStyle w:val="paragraph"/>
              <w:numPr>
                <w:ilvl w:val="0"/>
                <w:numId w:val="8"/>
              </w:numPr>
              <w:textAlignment w:val="baseline"/>
              <w:rPr>
                <w:rFonts w:asciiTheme="minorHAnsi" w:hAnsiTheme="minorHAnsi" w:cs="Calibri Light"/>
                <w:sz w:val="22"/>
                <w:szCs w:val="22"/>
              </w:rPr>
            </w:pPr>
            <w:r w:rsidRPr="0020796D">
              <w:rPr>
                <w:rFonts w:asciiTheme="minorHAnsi" w:hAnsiTheme="minorHAnsi" w:cs="Calibri Light"/>
                <w:sz w:val="22"/>
                <w:szCs w:val="22"/>
              </w:rPr>
              <w:t xml:space="preserve">Suggested Picture Book: </w:t>
            </w:r>
            <w:r w:rsidRPr="002A31FE">
              <w:rPr>
                <w:rFonts w:asciiTheme="minorHAnsi" w:hAnsiTheme="minorHAnsi" w:cs="Calibri Light"/>
                <w:i/>
                <w:sz w:val="22"/>
                <w:szCs w:val="22"/>
              </w:rPr>
              <w:t>Sarah and Duck go to the Funfair</w:t>
            </w:r>
            <w:r w:rsidRPr="0020796D">
              <w:rPr>
                <w:rFonts w:asciiTheme="minorHAnsi" w:hAnsiTheme="minorHAnsi" w:cs="Calibri Light"/>
                <w:sz w:val="22"/>
                <w:szCs w:val="22"/>
              </w:rPr>
              <w:t xml:space="preserve"> by Sarah Gomes Harris</w:t>
            </w:r>
          </w:p>
        </w:tc>
      </w:tr>
      <w:tr w:rsidR="00E173E0" w:rsidRPr="0020796D" w14:paraId="74A33B16" w14:textId="77777777" w:rsidTr="006454FA">
        <w:tc>
          <w:tcPr>
            <w:tcW w:w="829" w:type="pct"/>
          </w:tcPr>
          <w:p w14:paraId="047D99E9" w14:textId="77777777" w:rsidR="00E173E0" w:rsidRPr="0020796D" w:rsidRDefault="00E173E0">
            <w:pPr>
              <w:rPr>
                <w:lang w:val="en-GB"/>
              </w:rPr>
            </w:pPr>
            <w:r w:rsidRPr="0020796D">
              <w:rPr>
                <w:lang w:val="en-GB"/>
              </w:rPr>
              <w:t>Integration:</w:t>
            </w:r>
          </w:p>
        </w:tc>
        <w:tc>
          <w:tcPr>
            <w:tcW w:w="4171" w:type="pct"/>
            <w:gridSpan w:val="4"/>
          </w:tcPr>
          <w:p w14:paraId="618634C4" w14:textId="7B442C8A" w:rsidR="00E173E0" w:rsidRPr="0020796D" w:rsidRDefault="00A30A0D" w:rsidP="00E173E0">
            <w:pPr>
              <w:rPr>
                <w:rFonts w:cs="Calibri Light"/>
                <w:lang w:val="en-GB"/>
              </w:rPr>
            </w:pPr>
            <w:proofErr w:type="spellStart"/>
            <w:r w:rsidRPr="0020796D">
              <w:rPr>
                <w:lang w:val="en-US"/>
              </w:rPr>
              <w:t>Maths</w:t>
            </w:r>
            <w:proofErr w:type="spellEnd"/>
            <w:r w:rsidRPr="0020796D">
              <w:rPr>
                <w:lang w:val="en-US"/>
              </w:rPr>
              <w:t xml:space="preserve">, Drama, </w:t>
            </w:r>
            <w:proofErr w:type="spellStart"/>
            <w:r w:rsidRPr="0020796D">
              <w:rPr>
                <w:lang w:val="en-US"/>
              </w:rPr>
              <w:t>SPHE</w:t>
            </w:r>
            <w:proofErr w:type="spellEnd"/>
            <w:r w:rsidRPr="0020796D">
              <w:rPr>
                <w:lang w:val="en-US"/>
              </w:rPr>
              <w:t>, History</w:t>
            </w:r>
          </w:p>
        </w:tc>
      </w:tr>
      <w:tr w:rsidR="00E173E0" w:rsidRPr="0020796D" w14:paraId="15ACC99E" w14:textId="77777777" w:rsidTr="006454FA">
        <w:tc>
          <w:tcPr>
            <w:tcW w:w="829" w:type="pct"/>
          </w:tcPr>
          <w:p w14:paraId="351EACCF" w14:textId="77777777" w:rsidR="00E173E0" w:rsidRPr="0020796D" w:rsidRDefault="00E173E0">
            <w:pPr>
              <w:rPr>
                <w:lang w:val="en-GB"/>
              </w:rPr>
            </w:pPr>
            <w:r w:rsidRPr="0020796D">
              <w:rPr>
                <w:lang w:val="en-GB"/>
              </w:rPr>
              <w:t xml:space="preserve">Assessment: </w:t>
            </w:r>
          </w:p>
        </w:tc>
        <w:tc>
          <w:tcPr>
            <w:tcW w:w="4171" w:type="pct"/>
            <w:gridSpan w:val="4"/>
          </w:tcPr>
          <w:p w14:paraId="6CCA9CF1" w14:textId="77777777" w:rsidR="00CE41D2" w:rsidRPr="0020796D" w:rsidRDefault="00CE41D2" w:rsidP="00CE41D2">
            <w:pPr>
              <w:pStyle w:val="ListParagraph"/>
              <w:numPr>
                <w:ilvl w:val="0"/>
                <w:numId w:val="16"/>
              </w:numPr>
              <w:spacing w:after="200" w:line="276" w:lineRule="auto"/>
              <w:rPr>
                <w:rFonts w:cs="Calibri Light"/>
                <w:lang w:val="en-GB"/>
              </w:rPr>
            </w:pPr>
            <w:r w:rsidRPr="0020796D">
              <w:rPr>
                <w:rFonts w:cs="Calibri Light"/>
                <w:lang w:val="en-GB"/>
              </w:rPr>
              <w:t>Self: Smiley faces/emoticons at the bottom of the pages in the Response Book</w:t>
            </w:r>
          </w:p>
          <w:p w14:paraId="2AAAE5FF" w14:textId="77777777" w:rsidR="00E173E0" w:rsidRPr="0020796D" w:rsidRDefault="00E173E0" w:rsidP="00E173E0">
            <w:pPr>
              <w:pStyle w:val="ListParagraph"/>
              <w:numPr>
                <w:ilvl w:val="0"/>
                <w:numId w:val="16"/>
              </w:numPr>
              <w:rPr>
                <w:rFonts w:cs="Calibri Light"/>
                <w:lang w:val="en-GB"/>
              </w:rPr>
            </w:pPr>
            <w:r w:rsidRPr="0020796D">
              <w:rPr>
                <w:rFonts w:cs="Calibri Light"/>
                <w:lang w:val="en-GB"/>
              </w:rPr>
              <w:t>Informal: Response Book Activities, Teacher Observations, Recordings</w:t>
            </w:r>
          </w:p>
          <w:p w14:paraId="794636AF" w14:textId="77777777" w:rsidR="00E173E0" w:rsidRPr="0020796D" w:rsidRDefault="00E173E0" w:rsidP="00E173E0">
            <w:pPr>
              <w:pStyle w:val="ListParagraph"/>
              <w:numPr>
                <w:ilvl w:val="0"/>
                <w:numId w:val="16"/>
              </w:numPr>
              <w:rPr>
                <w:rFonts w:cs="Calibri Light"/>
                <w:lang w:val="en-GB"/>
              </w:rPr>
            </w:pPr>
            <w:r w:rsidRPr="0020796D">
              <w:rPr>
                <w:rFonts w:cs="Calibri Light"/>
                <w:lang w:val="en-GB"/>
              </w:rPr>
              <w:t>Formal: Assessment Booklet to be completed after Unit 4</w:t>
            </w:r>
          </w:p>
        </w:tc>
      </w:tr>
      <w:tr w:rsidR="00B96983" w:rsidRPr="00D57B01" w14:paraId="2B3D832A" w14:textId="77777777" w:rsidTr="00B96983">
        <w:tc>
          <w:tcPr>
            <w:tcW w:w="829" w:type="pct"/>
          </w:tcPr>
          <w:p w14:paraId="4B1DDB6B" w14:textId="77777777" w:rsidR="00B96983" w:rsidRPr="00D57B01" w:rsidRDefault="00B96983" w:rsidP="00C31DDD">
            <w:pPr>
              <w:rPr>
                <w:lang w:val="en-GB"/>
              </w:rPr>
            </w:pPr>
            <w:r w:rsidRPr="00D57B01">
              <w:rPr>
                <w:lang w:val="en-GB"/>
              </w:rPr>
              <w:t>Spotlight</w:t>
            </w:r>
          </w:p>
        </w:tc>
        <w:tc>
          <w:tcPr>
            <w:tcW w:w="4171" w:type="pct"/>
            <w:gridSpan w:val="4"/>
          </w:tcPr>
          <w:p w14:paraId="53778531" w14:textId="77777777" w:rsidR="00B96983" w:rsidRPr="00D57B01" w:rsidRDefault="00B96983" w:rsidP="00C31DDD">
            <w:pPr>
              <w:rPr>
                <w:rFonts w:cs="Calibri Light"/>
                <w:lang w:val="en-GB"/>
              </w:rPr>
            </w:pPr>
            <w:r w:rsidRPr="00D57B01">
              <w:rPr>
                <w:rFonts w:cs="Calibri Light"/>
                <w:lang w:val="en-IE"/>
              </w:rPr>
              <w:t>Use the spotlight tool to focus on parts of the poster or other images in discussions relating to the theme.</w:t>
            </w:r>
          </w:p>
        </w:tc>
      </w:tr>
    </w:tbl>
    <w:p w14:paraId="20BF778F" w14:textId="73D91CAC" w:rsidR="00CC7B79" w:rsidRPr="0020796D" w:rsidRDefault="00CC7B79">
      <w:pPr>
        <w:rPr>
          <w:lang w:val="en-GB"/>
        </w:rPr>
      </w:pPr>
    </w:p>
    <w:p w14:paraId="6B2DEB31" w14:textId="77777777" w:rsidR="00CC7B79" w:rsidRPr="0020796D" w:rsidRDefault="00CC7B79">
      <w:pPr>
        <w:rPr>
          <w:lang w:val="en-GB"/>
        </w:rPr>
      </w:pPr>
      <w:r w:rsidRPr="0020796D">
        <w:rPr>
          <w:lang w:val="en-GB"/>
        </w:rPr>
        <w:lastRenderedPageBreak/>
        <w:br w:type="page"/>
      </w:r>
    </w:p>
    <w:p w14:paraId="2DBE2D35" w14:textId="77777777" w:rsidR="00366D9B" w:rsidRPr="0020796D" w:rsidRDefault="00366D9B">
      <w:pPr>
        <w:rPr>
          <w:lang w:val="en-GB"/>
        </w:rPr>
      </w:pPr>
    </w:p>
    <w:tbl>
      <w:tblPr>
        <w:tblStyle w:val="TableGrid"/>
        <w:tblW w:w="14174" w:type="dxa"/>
        <w:tblLook w:val="04A0" w:firstRow="1" w:lastRow="0" w:firstColumn="1" w:lastColumn="0" w:noHBand="0" w:noVBand="1"/>
      </w:tblPr>
      <w:tblGrid>
        <w:gridCol w:w="1703"/>
        <w:gridCol w:w="1703"/>
        <w:gridCol w:w="1703"/>
        <w:gridCol w:w="1978"/>
        <w:gridCol w:w="7087"/>
      </w:tblGrid>
      <w:tr w:rsidR="006454FA" w:rsidRPr="0020796D" w14:paraId="4E1492BA" w14:textId="77777777" w:rsidTr="00A30A0D">
        <w:tc>
          <w:tcPr>
            <w:tcW w:w="7087" w:type="dxa"/>
            <w:gridSpan w:val="4"/>
          </w:tcPr>
          <w:p w14:paraId="0C8306B1" w14:textId="37F3221D" w:rsidR="00A30A0D" w:rsidRPr="0020796D" w:rsidRDefault="006454FA" w:rsidP="00F82C44">
            <w:pPr>
              <w:pStyle w:val="paragraph"/>
              <w:textAlignment w:val="baseline"/>
              <w:rPr>
                <w:rFonts w:asciiTheme="minorHAnsi" w:hAnsiTheme="minorHAnsi" w:cs="Calibri Light"/>
                <w:b/>
                <w:sz w:val="22"/>
                <w:szCs w:val="22"/>
              </w:rPr>
            </w:pPr>
            <w:r w:rsidRPr="0020796D">
              <w:rPr>
                <w:rStyle w:val="normaltextrun"/>
                <w:rFonts w:asciiTheme="minorHAnsi" w:hAnsiTheme="minorHAnsi" w:cs="Calibri Light"/>
                <w:b/>
                <w:bCs/>
                <w:sz w:val="22"/>
                <w:szCs w:val="22"/>
              </w:rPr>
              <w:t>Lesson 1</w:t>
            </w:r>
            <w:r w:rsidR="002A31FE">
              <w:rPr>
                <w:rStyle w:val="eop"/>
                <w:rFonts w:asciiTheme="minorHAnsi" w:hAnsiTheme="minorHAnsi" w:cs="Calibri Light"/>
                <w:b/>
                <w:sz w:val="22"/>
                <w:szCs w:val="22"/>
              </w:rPr>
              <w:t> – Introduction to theme</w:t>
            </w:r>
            <w:r w:rsidR="00EF57E7" w:rsidRPr="0020796D">
              <w:rPr>
                <w:rStyle w:val="eop"/>
                <w:rFonts w:asciiTheme="minorHAnsi" w:hAnsiTheme="minorHAnsi" w:cs="Calibri Light"/>
                <w:b/>
                <w:sz w:val="22"/>
                <w:szCs w:val="22"/>
              </w:rPr>
              <w:t xml:space="preserve"> LO </w:t>
            </w:r>
            <w:r w:rsidR="00E975B1" w:rsidRPr="0020796D">
              <w:rPr>
                <w:rStyle w:val="eop"/>
                <w:rFonts w:asciiTheme="minorHAnsi" w:hAnsiTheme="minorHAnsi" w:cs="Calibri Light"/>
                <w:b/>
                <w:sz w:val="22"/>
                <w:szCs w:val="22"/>
              </w:rPr>
              <w:t xml:space="preserve">1 2 3 4 5 6 10 </w:t>
            </w:r>
            <w:r w:rsidR="00A67188" w:rsidRPr="0020796D">
              <w:rPr>
                <w:rStyle w:val="eop"/>
                <w:rFonts w:asciiTheme="minorHAnsi" w:hAnsiTheme="minorHAnsi" w:cs="Calibri Light"/>
                <w:b/>
                <w:sz w:val="22"/>
                <w:szCs w:val="22"/>
              </w:rPr>
              <w:t xml:space="preserve">11 </w:t>
            </w:r>
            <w:r w:rsidR="00E975B1" w:rsidRPr="0020796D">
              <w:rPr>
                <w:rStyle w:val="eop"/>
                <w:rFonts w:asciiTheme="minorHAnsi" w:hAnsiTheme="minorHAnsi" w:cs="Calibri Light"/>
                <w:b/>
                <w:sz w:val="22"/>
                <w:szCs w:val="22"/>
              </w:rPr>
              <w:t>12</w:t>
            </w:r>
          </w:p>
          <w:p w14:paraId="655B87F2" w14:textId="77777777" w:rsidR="00F82C44" w:rsidRPr="0020796D" w:rsidRDefault="00F82C44" w:rsidP="00F82C44">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Look at the whiteboard poster. Through sustained shared thinking discuss the picture. Ask the pupils to Think/Pair/Share.</w:t>
            </w:r>
          </w:p>
          <w:p w14:paraId="037B28E8"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 xml:space="preserve">Do you like this picture? </w:t>
            </w:r>
            <w:r w:rsidRPr="0020796D">
              <w:rPr>
                <w:rFonts w:asciiTheme="minorHAnsi" w:hAnsiTheme="minorHAnsi"/>
                <w:color w:val="7030A0"/>
                <w:sz w:val="22"/>
                <w:szCs w:val="22"/>
                <w:lang w:val="en-US"/>
              </w:rPr>
              <w:t>(Justify response)</w:t>
            </w:r>
          </w:p>
          <w:p w14:paraId="26DD0587" w14:textId="2A5C50A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 xml:space="preserve">Describe </w:t>
            </w:r>
            <w:r w:rsidR="00541FC7" w:rsidRPr="0020796D">
              <w:rPr>
                <w:rFonts w:asciiTheme="minorHAnsi" w:hAnsiTheme="minorHAnsi"/>
                <w:sz w:val="22"/>
                <w:szCs w:val="22"/>
                <w:lang w:val="en-US"/>
              </w:rPr>
              <w:t>what the picture shows (funfair) and what is happening.</w:t>
            </w:r>
          </w:p>
          <w:p w14:paraId="0829DD32"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Who can you see? What are they doing? Why do people go to the funfair?</w:t>
            </w:r>
          </w:p>
          <w:p w14:paraId="49176FC6"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Did you ever go to the funfair? Tell us about it.</w:t>
            </w:r>
          </w:p>
          <w:p w14:paraId="2327EA01"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Do you think that everyone likes the funfair? Why? Why not? (Talk about different ages, the fear factor, money.)</w:t>
            </w:r>
          </w:p>
          <w:p w14:paraId="4D48F17E"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Engage the senses – what can you hear/see/taste/smell/feel at the funfair?</w:t>
            </w:r>
          </w:p>
          <w:p w14:paraId="02655368" w14:textId="77777777" w:rsidR="00F82C44" w:rsidRPr="0020796D" w:rsidRDefault="00F82C44" w:rsidP="00F82C44">
            <w:pPr>
              <w:pStyle w:val="paragraph"/>
              <w:numPr>
                <w:ilvl w:val="0"/>
                <w:numId w:val="22"/>
              </w:numPr>
              <w:textAlignment w:val="baseline"/>
              <w:rPr>
                <w:rFonts w:asciiTheme="minorHAnsi" w:hAnsiTheme="minorHAnsi"/>
                <w:sz w:val="22"/>
                <w:szCs w:val="22"/>
                <w:lang w:val="en-US"/>
              </w:rPr>
            </w:pPr>
            <w:r w:rsidRPr="0020796D">
              <w:rPr>
                <w:rFonts w:asciiTheme="minorHAnsi" w:hAnsiTheme="minorHAnsi"/>
                <w:sz w:val="22"/>
                <w:szCs w:val="22"/>
                <w:lang w:val="en-US"/>
              </w:rPr>
              <w:t xml:space="preserve">Do you know the names of any of the rides/games? Why do you think it’s called that? </w:t>
            </w:r>
            <w:r w:rsidR="00E975B1" w:rsidRPr="0020796D">
              <w:rPr>
                <w:rFonts w:asciiTheme="minorHAnsi" w:hAnsiTheme="minorHAnsi"/>
                <w:color w:val="7030A0"/>
                <w:sz w:val="22"/>
                <w:szCs w:val="22"/>
                <w:lang w:val="en-US"/>
              </w:rPr>
              <w:t>(Cups and saucers look like their name)</w:t>
            </w:r>
          </w:p>
          <w:p w14:paraId="47DA86A0" w14:textId="77777777" w:rsidR="00CA6D59" w:rsidRPr="0020796D" w:rsidRDefault="00CA6D59" w:rsidP="00F82C44">
            <w:pPr>
              <w:pStyle w:val="paragraph"/>
              <w:textAlignment w:val="baseline"/>
              <w:rPr>
                <w:rFonts w:asciiTheme="minorHAnsi" w:hAnsiTheme="minorHAnsi"/>
                <w:sz w:val="22"/>
                <w:szCs w:val="22"/>
                <w:lang w:val="en-US"/>
              </w:rPr>
            </w:pPr>
          </w:p>
          <w:p w14:paraId="256B7A79" w14:textId="2C1309CB" w:rsidR="00CA6D59" w:rsidRPr="0020796D" w:rsidRDefault="00CA6D59" w:rsidP="00CA6D59">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Using the poster and the comprehension strateg</w:t>
            </w:r>
            <w:r w:rsidR="002A31FE">
              <w:rPr>
                <w:rFonts w:asciiTheme="minorHAnsi" w:hAnsiTheme="minorHAnsi"/>
                <w:sz w:val="22"/>
                <w:szCs w:val="22"/>
                <w:lang w:val="en-US"/>
              </w:rPr>
              <w:t>y of p</w:t>
            </w:r>
            <w:r w:rsidRPr="0020796D">
              <w:rPr>
                <w:rFonts w:asciiTheme="minorHAnsi" w:hAnsiTheme="minorHAnsi"/>
                <w:sz w:val="22"/>
                <w:szCs w:val="22"/>
                <w:lang w:val="en-US"/>
              </w:rPr>
              <w:t>rediction</w:t>
            </w:r>
            <w:r w:rsidR="002A31FE">
              <w:rPr>
                <w:rFonts w:asciiTheme="minorHAnsi" w:hAnsiTheme="minorHAnsi"/>
                <w:sz w:val="22"/>
                <w:szCs w:val="22"/>
                <w:lang w:val="en-US"/>
              </w:rPr>
              <w:t xml:space="preserve">, ask the following questions: </w:t>
            </w:r>
            <w:proofErr w:type="gramStart"/>
            <w:r w:rsidR="002A31FE">
              <w:rPr>
                <w:rFonts w:asciiTheme="minorHAnsi" w:hAnsiTheme="minorHAnsi"/>
                <w:sz w:val="22"/>
                <w:szCs w:val="22"/>
                <w:lang w:val="en-US"/>
              </w:rPr>
              <w:t>W</w:t>
            </w:r>
            <w:r w:rsidRPr="0020796D">
              <w:rPr>
                <w:rFonts w:asciiTheme="minorHAnsi" w:hAnsiTheme="minorHAnsi"/>
                <w:sz w:val="22"/>
                <w:szCs w:val="22"/>
                <w:lang w:val="en-US"/>
              </w:rPr>
              <w:t>ho</w:t>
            </w:r>
            <w:proofErr w:type="gramEnd"/>
            <w:r w:rsidRPr="0020796D">
              <w:rPr>
                <w:rFonts w:asciiTheme="minorHAnsi" w:hAnsiTheme="minorHAnsi"/>
                <w:sz w:val="22"/>
                <w:szCs w:val="22"/>
                <w:lang w:val="en-US"/>
              </w:rPr>
              <w:t xml:space="preserve"> can you see in the picture? What do you think they are saying?  </w:t>
            </w:r>
          </w:p>
          <w:p w14:paraId="27463F56" w14:textId="77777777" w:rsidR="00CA6D59" w:rsidRPr="0020796D" w:rsidRDefault="00CA6D59" w:rsidP="00CA6D59">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Now, play the dialogues.</w:t>
            </w:r>
          </w:p>
          <w:p w14:paraId="4CF895BE" w14:textId="77777777" w:rsidR="00CA6D59" w:rsidRPr="0020796D" w:rsidRDefault="00CA6D59" w:rsidP="00F82C44">
            <w:pPr>
              <w:pStyle w:val="paragraph"/>
              <w:textAlignment w:val="baseline"/>
              <w:rPr>
                <w:rFonts w:asciiTheme="minorHAnsi" w:hAnsiTheme="minorHAnsi"/>
                <w:sz w:val="22"/>
                <w:szCs w:val="22"/>
                <w:lang w:val="en-US"/>
              </w:rPr>
            </w:pPr>
          </w:p>
          <w:p w14:paraId="043D6E17" w14:textId="77777777" w:rsidR="00F82C44" w:rsidRPr="0020796D" w:rsidRDefault="00F82C44" w:rsidP="00F82C44">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Activity</w:t>
            </w:r>
          </w:p>
          <w:p w14:paraId="43B50967" w14:textId="77777777" w:rsidR="00F82C44" w:rsidRPr="0020796D" w:rsidRDefault="00F82C44" w:rsidP="00F82C44">
            <w:pPr>
              <w:pStyle w:val="paragraph"/>
              <w:textAlignment w:val="baseline"/>
              <w:rPr>
                <w:rFonts w:asciiTheme="minorHAnsi" w:hAnsiTheme="minorHAnsi"/>
                <w:b/>
                <w:color w:val="0070C0"/>
                <w:sz w:val="22"/>
                <w:szCs w:val="22"/>
                <w:lang w:val="en-US"/>
              </w:rPr>
            </w:pPr>
            <w:r w:rsidRPr="0020796D">
              <w:rPr>
                <w:rFonts w:asciiTheme="minorHAnsi" w:hAnsiTheme="minorHAnsi"/>
                <w:b/>
                <w:color w:val="0070C0"/>
                <w:sz w:val="22"/>
                <w:szCs w:val="22"/>
                <w:lang w:val="en-US"/>
              </w:rPr>
              <w:t>What’s that sound?</w:t>
            </w:r>
          </w:p>
          <w:p w14:paraId="3A58243E" w14:textId="1612B382" w:rsidR="00541FC7" w:rsidRPr="0020796D" w:rsidRDefault="00F82C44" w:rsidP="00541FC7">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Whole Class</w:t>
            </w:r>
            <w:r w:rsidR="00541FC7" w:rsidRPr="0020796D">
              <w:rPr>
                <w:rFonts w:asciiTheme="minorHAnsi" w:hAnsiTheme="minorHAnsi"/>
                <w:sz w:val="22"/>
                <w:szCs w:val="22"/>
                <w:lang w:val="en-US"/>
              </w:rPr>
              <w:t>.</w:t>
            </w:r>
            <w:r w:rsidRPr="0020796D">
              <w:rPr>
                <w:rFonts w:asciiTheme="minorHAnsi" w:hAnsiTheme="minorHAnsi"/>
                <w:sz w:val="22"/>
                <w:szCs w:val="22"/>
                <w:lang w:val="en-US"/>
              </w:rPr>
              <w:t xml:space="preserve"> </w:t>
            </w:r>
            <w:r w:rsidR="00541FC7" w:rsidRPr="0020796D">
              <w:rPr>
                <w:rFonts w:asciiTheme="minorHAnsi" w:hAnsiTheme="minorHAnsi"/>
                <w:sz w:val="22"/>
                <w:szCs w:val="22"/>
                <w:lang w:val="en-US"/>
              </w:rPr>
              <w:t xml:space="preserve">Refer to the poster and identify the sounds of the following rides and games: </w:t>
            </w:r>
          </w:p>
          <w:p w14:paraId="62733224" w14:textId="44857B9D"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Fonts w:asciiTheme="minorHAnsi" w:hAnsiTheme="minorHAnsi"/>
                <w:sz w:val="22"/>
                <w:szCs w:val="22"/>
                <w:lang w:val="en-US"/>
              </w:rPr>
              <w:t>T</w:t>
            </w:r>
            <w:r w:rsidR="00541FC7" w:rsidRPr="0020796D">
              <w:rPr>
                <w:rFonts w:asciiTheme="minorHAnsi" w:hAnsiTheme="minorHAnsi"/>
                <w:sz w:val="22"/>
                <w:szCs w:val="22"/>
                <w:lang w:val="en-US"/>
              </w:rPr>
              <w:t xml:space="preserve">he </w:t>
            </w:r>
            <w:r w:rsidR="00541FC7" w:rsidRPr="0020796D">
              <w:rPr>
                <w:rStyle w:val="normaltextrun"/>
                <w:rFonts w:asciiTheme="minorHAnsi" w:hAnsiTheme="minorHAnsi"/>
                <w:sz w:val="22"/>
                <w:szCs w:val="22"/>
                <w:lang w:val="en-US"/>
              </w:rPr>
              <w:t>ghost train</w:t>
            </w:r>
          </w:p>
          <w:p w14:paraId="78578430" w14:textId="7C334B2E"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B</w:t>
            </w:r>
            <w:r w:rsidR="00541FC7" w:rsidRPr="0020796D">
              <w:rPr>
                <w:rStyle w:val="normaltextrun"/>
                <w:rFonts w:asciiTheme="minorHAnsi" w:hAnsiTheme="minorHAnsi"/>
                <w:sz w:val="22"/>
                <w:szCs w:val="22"/>
                <w:lang w:val="en-US"/>
              </w:rPr>
              <w:t xml:space="preserve">umper cars </w:t>
            </w:r>
          </w:p>
          <w:p w14:paraId="507721F8" w14:textId="3CB2DC15"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T</w:t>
            </w:r>
            <w:r w:rsidR="00541FC7" w:rsidRPr="0020796D">
              <w:rPr>
                <w:rStyle w:val="normaltextrun"/>
                <w:rFonts w:asciiTheme="minorHAnsi" w:hAnsiTheme="minorHAnsi"/>
                <w:sz w:val="22"/>
                <w:szCs w:val="22"/>
                <w:lang w:val="en-US"/>
              </w:rPr>
              <w:t>he bell of the strongman game</w:t>
            </w:r>
          </w:p>
          <w:p w14:paraId="055EFCBE" w14:textId="293B856A"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T</w:t>
            </w:r>
            <w:r w:rsidR="00541FC7" w:rsidRPr="0020796D">
              <w:rPr>
                <w:rStyle w:val="normaltextrun"/>
                <w:rFonts w:asciiTheme="minorHAnsi" w:hAnsiTheme="minorHAnsi"/>
                <w:sz w:val="22"/>
                <w:szCs w:val="22"/>
                <w:lang w:val="en-US"/>
              </w:rPr>
              <w:t>he merry-go-round</w:t>
            </w:r>
          </w:p>
          <w:p w14:paraId="2812A9BD" w14:textId="40512FB1"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T</w:t>
            </w:r>
            <w:r w:rsidR="00541FC7" w:rsidRPr="0020796D">
              <w:rPr>
                <w:rStyle w:val="normaltextrun"/>
                <w:rFonts w:asciiTheme="minorHAnsi" w:hAnsiTheme="minorHAnsi"/>
                <w:sz w:val="22"/>
                <w:szCs w:val="22"/>
                <w:lang w:val="en-US"/>
              </w:rPr>
              <w:t>he splash of the duck being dropped in the ‘Hook a Duck’ Game</w:t>
            </w:r>
          </w:p>
          <w:p w14:paraId="6F0691A6" w14:textId="4FBDCD03"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M</w:t>
            </w:r>
            <w:r w:rsidR="00541FC7" w:rsidRPr="0020796D">
              <w:rPr>
                <w:rStyle w:val="normaltextrun"/>
                <w:rFonts w:asciiTheme="minorHAnsi" w:hAnsiTheme="minorHAnsi"/>
                <w:sz w:val="22"/>
                <w:szCs w:val="22"/>
                <w:lang w:val="en-US"/>
              </w:rPr>
              <w:t>oney in the fortune teller’s hand</w:t>
            </w:r>
          </w:p>
          <w:p w14:paraId="6A0E6CE9" w14:textId="15BDA361" w:rsidR="00541FC7" w:rsidRPr="0020796D" w:rsidRDefault="002A31FE" w:rsidP="00541FC7">
            <w:pPr>
              <w:pStyle w:val="paragraph"/>
              <w:numPr>
                <w:ilvl w:val="0"/>
                <w:numId w:val="26"/>
              </w:numPr>
              <w:textAlignment w:val="baseline"/>
              <w:rPr>
                <w:rStyle w:val="normaltextrun"/>
                <w:rFonts w:asciiTheme="minorHAnsi" w:hAnsiTheme="minorHAnsi"/>
                <w:sz w:val="22"/>
                <w:szCs w:val="22"/>
                <w:lang w:val="en-US"/>
              </w:rPr>
            </w:pPr>
            <w:r>
              <w:rPr>
                <w:rStyle w:val="normaltextrun"/>
                <w:rFonts w:asciiTheme="minorHAnsi" w:hAnsiTheme="minorHAnsi"/>
                <w:sz w:val="22"/>
                <w:szCs w:val="22"/>
                <w:lang w:val="en-US"/>
              </w:rPr>
              <w:t>W</w:t>
            </w:r>
            <w:r w:rsidR="00541FC7" w:rsidRPr="0020796D">
              <w:rPr>
                <w:rStyle w:val="normaltextrun"/>
                <w:rFonts w:asciiTheme="minorHAnsi" w:hAnsiTheme="minorHAnsi"/>
                <w:sz w:val="22"/>
                <w:szCs w:val="22"/>
                <w:lang w:val="en-US"/>
              </w:rPr>
              <w:t xml:space="preserve">ater squirting into the clown’s mouth </w:t>
            </w:r>
          </w:p>
          <w:p w14:paraId="46751E28" w14:textId="31DD2660" w:rsidR="00541FC7" w:rsidRPr="0020796D" w:rsidRDefault="002A31FE" w:rsidP="00541FC7">
            <w:pPr>
              <w:pStyle w:val="paragraph"/>
              <w:numPr>
                <w:ilvl w:val="0"/>
                <w:numId w:val="26"/>
              </w:numPr>
              <w:textAlignment w:val="baseline"/>
              <w:rPr>
                <w:rFonts w:asciiTheme="minorHAnsi" w:hAnsiTheme="minorHAnsi"/>
                <w:sz w:val="22"/>
                <w:szCs w:val="22"/>
                <w:lang w:val="en-US"/>
              </w:rPr>
            </w:pPr>
            <w:r>
              <w:rPr>
                <w:rStyle w:val="normaltextrun"/>
                <w:rFonts w:asciiTheme="minorHAnsi" w:hAnsiTheme="minorHAnsi"/>
                <w:sz w:val="22"/>
                <w:szCs w:val="22"/>
                <w:lang w:val="en-US"/>
              </w:rPr>
              <w:lastRenderedPageBreak/>
              <w:t>A</w:t>
            </w:r>
            <w:r w:rsidR="00541FC7" w:rsidRPr="0020796D">
              <w:rPr>
                <w:rStyle w:val="normaltextrun"/>
                <w:rFonts w:asciiTheme="minorHAnsi" w:hAnsiTheme="minorHAnsi"/>
                <w:sz w:val="22"/>
                <w:szCs w:val="22"/>
                <w:lang w:val="en-US"/>
              </w:rPr>
              <w:t xml:space="preserve"> balloon popping.</w:t>
            </w:r>
          </w:p>
          <w:p w14:paraId="6F68EFAF" w14:textId="4E1297D8" w:rsidR="00041E6A" w:rsidRPr="0020796D" w:rsidRDefault="00041E6A" w:rsidP="00A30A0D">
            <w:pPr>
              <w:pStyle w:val="paragraph"/>
              <w:textAlignment w:val="baseline"/>
              <w:rPr>
                <w:rStyle w:val="normaltextrun"/>
                <w:rFonts w:asciiTheme="minorHAnsi" w:hAnsiTheme="minorHAnsi"/>
                <w:color w:val="7030A0"/>
                <w:sz w:val="22"/>
                <w:szCs w:val="22"/>
                <w:lang w:val="en-US"/>
              </w:rPr>
            </w:pPr>
          </w:p>
          <w:p w14:paraId="18563821" w14:textId="667D46EF" w:rsidR="00CC7B79" w:rsidRPr="0020796D" w:rsidRDefault="00A30A0D" w:rsidP="00A30A0D">
            <w:pPr>
              <w:pStyle w:val="paragraph"/>
              <w:textAlignment w:val="baseline"/>
              <w:rPr>
                <w:rFonts w:asciiTheme="minorHAnsi" w:hAnsiTheme="minorHAnsi"/>
                <w:color w:val="7030A0"/>
                <w:sz w:val="22"/>
                <w:szCs w:val="22"/>
                <w:lang w:val="en-US"/>
              </w:rPr>
            </w:pPr>
            <w:r w:rsidRPr="0020796D">
              <w:rPr>
                <w:rStyle w:val="normaltextrun"/>
                <w:rFonts w:asciiTheme="minorHAnsi" w:hAnsiTheme="minorHAnsi"/>
                <w:color w:val="7030A0"/>
                <w:sz w:val="22"/>
                <w:szCs w:val="22"/>
                <w:lang w:val="en-US"/>
              </w:rPr>
              <w:t>Vocabulary</w:t>
            </w:r>
            <w:r w:rsidR="00CC7B79" w:rsidRPr="0020796D">
              <w:rPr>
                <w:rStyle w:val="normaltextrun"/>
                <w:rFonts w:asciiTheme="minorHAnsi" w:hAnsiTheme="minorHAnsi"/>
                <w:color w:val="7030A0"/>
                <w:sz w:val="22"/>
                <w:szCs w:val="22"/>
                <w:lang w:val="en-US"/>
              </w:rPr>
              <w:t xml:space="preserve"> Game</w:t>
            </w:r>
          </w:p>
        </w:tc>
        <w:tc>
          <w:tcPr>
            <w:tcW w:w="7087" w:type="dxa"/>
          </w:tcPr>
          <w:p w14:paraId="3EB40256" w14:textId="4153066F" w:rsidR="00F82C44" w:rsidRPr="0020796D" w:rsidRDefault="006454FA" w:rsidP="00F82C44">
            <w:pPr>
              <w:pStyle w:val="paragraph"/>
              <w:textAlignment w:val="baseline"/>
              <w:rPr>
                <w:rFonts w:asciiTheme="minorHAnsi" w:hAnsiTheme="minorHAnsi"/>
                <w:b/>
                <w:sz w:val="22"/>
                <w:szCs w:val="22"/>
                <w:lang w:val="en-US"/>
              </w:rPr>
            </w:pPr>
            <w:r w:rsidRPr="0020796D">
              <w:rPr>
                <w:rFonts w:asciiTheme="minorHAnsi" w:hAnsiTheme="minorHAnsi"/>
                <w:b/>
                <w:sz w:val="22"/>
                <w:szCs w:val="22"/>
              </w:rPr>
              <w:lastRenderedPageBreak/>
              <w:t xml:space="preserve">Lesson 2 </w:t>
            </w:r>
            <w:r w:rsidR="00EF57E7" w:rsidRPr="0020796D">
              <w:rPr>
                <w:rFonts w:asciiTheme="minorHAnsi" w:hAnsiTheme="minorHAnsi"/>
                <w:b/>
                <w:sz w:val="22"/>
                <w:szCs w:val="22"/>
              </w:rPr>
              <w:t>–</w:t>
            </w:r>
            <w:r w:rsidRPr="0020796D">
              <w:rPr>
                <w:rFonts w:asciiTheme="minorHAnsi" w:hAnsiTheme="minorHAnsi"/>
                <w:b/>
                <w:sz w:val="22"/>
                <w:szCs w:val="22"/>
              </w:rPr>
              <w:t xml:space="preserve"> </w:t>
            </w:r>
            <w:r w:rsidR="00F82C44" w:rsidRPr="0020796D">
              <w:rPr>
                <w:rFonts w:asciiTheme="minorHAnsi" w:hAnsiTheme="minorHAnsi"/>
                <w:b/>
                <w:sz w:val="22"/>
                <w:szCs w:val="22"/>
                <w:lang w:val="en-US"/>
              </w:rPr>
              <w:t xml:space="preserve">Questions </w:t>
            </w:r>
            <w:r w:rsidR="00E975B1" w:rsidRPr="0020796D">
              <w:rPr>
                <w:rFonts w:asciiTheme="minorHAnsi" w:hAnsiTheme="minorHAnsi"/>
                <w:b/>
                <w:sz w:val="22"/>
                <w:szCs w:val="22"/>
                <w:lang w:val="en-US"/>
              </w:rPr>
              <w:t>&amp; Aural Discrimination</w:t>
            </w:r>
            <w:r w:rsidR="002A31FE">
              <w:rPr>
                <w:rFonts w:asciiTheme="minorHAnsi" w:hAnsiTheme="minorHAnsi"/>
                <w:b/>
                <w:sz w:val="22"/>
                <w:szCs w:val="22"/>
                <w:lang w:val="en-US"/>
              </w:rPr>
              <w:t xml:space="preserve"> </w:t>
            </w:r>
            <w:r w:rsidR="00F82C44" w:rsidRPr="0020796D">
              <w:rPr>
                <w:rFonts w:asciiTheme="minorHAnsi" w:hAnsiTheme="minorHAnsi"/>
                <w:b/>
                <w:sz w:val="22"/>
                <w:szCs w:val="22"/>
                <w:lang w:val="en-US"/>
              </w:rPr>
              <w:t>LO</w:t>
            </w:r>
            <w:r w:rsidR="00E975B1" w:rsidRPr="0020796D">
              <w:rPr>
                <w:rFonts w:asciiTheme="minorHAnsi" w:hAnsiTheme="minorHAnsi"/>
                <w:b/>
                <w:sz w:val="22"/>
                <w:szCs w:val="22"/>
                <w:lang w:val="en-US"/>
              </w:rPr>
              <w:t xml:space="preserve"> 5 6 7 </w:t>
            </w:r>
            <w:r w:rsidR="00F26E74" w:rsidRPr="0020796D">
              <w:rPr>
                <w:rFonts w:asciiTheme="minorHAnsi" w:hAnsiTheme="minorHAnsi"/>
                <w:b/>
                <w:sz w:val="22"/>
                <w:szCs w:val="22"/>
                <w:lang w:val="en-US"/>
              </w:rPr>
              <w:t xml:space="preserve">12 </w:t>
            </w:r>
            <w:r w:rsidR="00E975B1" w:rsidRPr="0020796D">
              <w:rPr>
                <w:rFonts w:asciiTheme="minorHAnsi" w:hAnsiTheme="minorHAnsi"/>
                <w:b/>
                <w:sz w:val="22"/>
                <w:szCs w:val="22"/>
                <w:lang w:val="en-US"/>
              </w:rPr>
              <w:t xml:space="preserve"> </w:t>
            </w:r>
          </w:p>
          <w:p w14:paraId="1ACA6780" w14:textId="6392AD27" w:rsidR="00F82C44" w:rsidRPr="0020796D" w:rsidRDefault="00F82C44" w:rsidP="00F82C44">
            <w:pPr>
              <w:pStyle w:val="paragraph"/>
              <w:textAlignment w:val="baseline"/>
              <w:rPr>
                <w:rStyle w:val="eop"/>
                <w:rFonts w:asciiTheme="minorHAnsi" w:hAnsiTheme="minorHAnsi" w:cs="Calibri Light"/>
                <w:sz w:val="22"/>
                <w:szCs w:val="22"/>
                <w:lang w:val="en-US"/>
              </w:rPr>
            </w:pPr>
            <w:r w:rsidRPr="0020796D">
              <w:rPr>
                <w:rStyle w:val="eop"/>
                <w:rFonts w:asciiTheme="minorHAnsi" w:hAnsiTheme="minorHAnsi" w:cs="Calibri Light"/>
                <w:sz w:val="22"/>
                <w:szCs w:val="22"/>
                <w:lang w:val="en-US"/>
              </w:rPr>
              <w:t xml:space="preserve">Review the whiteboard poster, using new vocabulary. In particular, focus on the vocabulary relating to the </w:t>
            </w:r>
            <w:r w:rsidRPr="0020796D">
              <w:rPr>
                <w:rStyle w:val="eop"/>
                <w:rFonts w:asciiTheme="minorHAnsi" w:hAnsiTheme="minorHAnsi" w:cs="Calibri Light"/>
                <w:b/>
                <w:sz w:val="22"/>
                <w:szCs w:val="22"/>
                <w:lang w:val="en-US"/>
              </w:rPr>
              <w:t>names of various rides</w:t>
            </w:r>
            <w:r w:rsidRPr="0020796D">
              <w:rPr>
                <w:rStyle w:val="eop"/>
                <w:rFonts w:asciiTheme="minorHAnsi" w:hAnsiTheme="minorHAnsi" w:cs="Calibri Light"/>
                <w:sz w:val="22"/>
                <w:szCs w:val="22"/>
                <w:lang w:val="en-US"/>
              </w:rPr>
              <w:t xml:space="preserve">. Discuss why rides have certain names: cups and saucers, big wheel, bumper cars and roller coaster. We might use different names for different rides depending on where </w:t>
            </w:r>
            <w:r w:rsidR="002A31FE">
              <w:rPr>
                <w:rStyle w:val="eop"/>
                <w:rFonts w:asciiTheme="minorHAnsi" w:hAnsiTheme="minorHAnsi" w:cs="Calibri Light"/>
                <w:sz w:val="22"/>
                <w:szCs w:val="22"/>
                <w:lang w:val="en-US"/>
              </w:rPr>
              <w:t>we</w:t>
            </w:r>
            <w:r w:rsidRPr="0020796D">
              <w:rPr>
                <w:rStyle w:val="eop"/>
                <w:rFonts w:asciiTheme="minorHAnsi" w:hAnsiTheme="minorHAnsi" w:cs="Calibri Light"/>
                <w:sz w:val="22"/>
                <w:szCs w:val="22"/>
                <w:lang w:val="en-US"/>
              </w:rPr>
              <w:t xml:space="preserve"> live: bumping cars/dodgems, big wheel/</w:t>
            </w:r>
            <w:proofErr w:type="spellStart"/>
            <w:r w:rsidRPr="0020796D">
              <w:rPr>
                <w:rStyle w:val="eop"/>
                <w:rFonts w:asciiTheme="minorHAnsi" w:hAnsiTheme="minorHAnsi" w:cs="Calibri Light"/>
                <w:sz w:val="22"/>
                <w:szCs w:val="22"/>
                <w:lang w:val="en-US"/>
              </w:rPr>
              <w:t>ferris</w:t>
            </w:r>
            <w:proofErr w:type="spellEnd"/>
            <w:r w:rsidRPr="0020796D">
              <w:rPr>
                <w:rStyle w:val="eop"/>
                <w:rFonts w:asciiTheme="minorHAnsi" w:hAnsiTheme="minorHAnsi" w:cs="Calibri Light"/>
                <w:sz w:val="22"/>
                <w:szCs w:val="22"/>
                <w:lang w:val="en-US"/>
              </w:rPr>
              <w:t xml:space="preserve"> wheel.</w:t>
            </w:r>
          </w:p>
          <w:p w14:paraId="61F14D33" w14:textId="77777777" w:rsidR="00F82C44" w:rsidRPr="0020796D" w:rsidRDefault="00F82C44" w:rsidP="00F82C44">
            <w:pPr>
              <w:pStyle w:val="paragraph"/>
              <w:textAlignment w:val="baseline"/>
              <w:rPr>
                <w:rStyle w:val="eop"/>
                <w:rFonts w:asciiTheme="minorHAnsi" w:hAnsiTheme="minorHAnsi" w:cs="Calibri Light"/>
                <w:sz w:val="22"/>
                <w:szCs w:val="22"/>
                <w:lang w:val="en-US"/>
              </w:rPr>
            </w:pPr>
          </w:p>
          <w:p w14:paraId="7AF244D1" w14:textId="77777777" w:rsidR="00A30A0D" w:rsidRPr="0020796D" w:rsidRDefault="00A30A0D" w:rsidP="00A30A0D">
            <w:pPr>
              <w:pStyle w:val="paragraph"/>
              <w:textAlignment w:val="baseline"/>
              <w:rPr>
                <w:rStyle w:val="eop"/>
                <w:rFonts w:asciiTheme="minorHAnsi" w:hAnsiTheme="minorHAnsi" w:cs="Calibri Light"/>
                <w:b/>
                <w:color w:val="E36C0A"/>
                <w:sz w:val="22"/>
                <w:szCs w:val="22"/>
              </w:rPr>
            </w:pPr>
            <w:r w:rsidRPr="0020796D">
              <w:rPr>
                <w:rStyle w:val="eop"/>
                <w:rFonts w:asciiTheme="minorHAnsi" w:hAnsiTheme="minorHAnsi" w:cs="Calibri Light"/>
                <w:b/>
                <w:color w:val="E36C0A"/>
                <w:sz w:val="22"/>
                <w:szCs w:val="22"/>
              </w:rPr>
              <w:t>Response Book – Big Wheel</w:t>
            </w:r>
          </w:p>
          <w:p w14:paraId="7D77CCD5" w14:textId="77777777" w:rsidR="00F82C44" w:rsidRPr="0020796D" w:rsidRDefault="00F82C44" w:rsidP="00F82C44">
            <w:pPr>
              <w:pStyle w:val="paragraph"/>
              <w:textAlignment w:val="baseline"/>
              <w:rPr>
                <w:rStyle w:val="eop"/>
                <w:rFonts w:asciiTheme="minorHAnsi" w:hAnsiTheme="minorHAnsi" w:cs="Calibri Light"/>
                <w:b/>
                <w:color w:val="0070C0"/>
                <w:sz w:val="22"/>
                <w:szCs w:val="22"/>
                <w:lang w:val="en-US"/>
              </w:rPr>
            </w:pPr>
            <w:r w:rsidRPr="0020796D">
              <w:rPr>
                <w:rStyle w:val="eop"/>
                <w:rFonts w:asciiTheme="minorHAnsi" w:hAnsiTheme="minorHAnsi" w:cs="Calibri Light"/>
                <w:b/>
                <w:color w:val="0070C0"/>
                <w:sz w:val="22"/>
                <w:szCs w:val="22"/>
                <w:lang w:val="en-US"/>
              </w:rPr>
              <w:t>Big Wheel</w:t>
            </w:r>
          </w:p>
          <w:p w14:paraId="77F9FD17" w14:textId="3B46F86B" w:rsidR="00F82C44" w:rsidRPr="0020796D" w:rsidRDefault="00F82C44" w:rsidP="00F82C44">
            <w:pPr>
              <w:pStyle w:val="paragraph"/>
              <w:textAlignment w:val="baseline"/>
              <w:rPr>
                <w:rStyle w:val="eop"/>
                <w:rFonts w:asciiTheme="minorHAnsi" w:hAnsiTheme="minorHAnsi" w:cs="Calibri Light"/>
                <w:color w:val="7030A0"/>
                <w:sz w:val="22"/>
                <w:szCs w:val="22"/>
                <w:lang w:val="en-US"/>
              </w:rPr>
            </w:pPr>
            <w:r w:rsidRPr="0020796D">
              <w:rPr>
                <w:rStyle w:val="eop"/>
                <w:rFonts w:asciiTheme="minorHAnsi" w:hAnsiTheme="minorHAnsi" w:cs="Calibri Light"/>
                <w:sz w:val="22"/>
                <w:szCs w:val="22"/>
                <w:lang w:val="en-US"/>
              </w:rPr>
              <w:t>Put the children into the correct bucket on the big wheel by listening to the following descriptions:</w:t>
            </w:r>
            <w:r w:rsidR="00E975B1" w:rsidRPr="0020796D">
              <w:rPr>
                <w:rStyle w:val="eop"/>
                <w:rFonts w:asciiTheme="minorHAnsi" w:hAnsiTheme="minorHAnsi" w:cs="Calibri Light"/>
                <w:sz w:val="22"/>
                <w:szCs w:val="22"/>
                <w:lang w:val="en-US"/>
              </w:rPr>
              <w:t xml:space="preserve"> </w:t>
            </w:r>
          </w:p>
          <w:p w14:paraId="65242532" w14:textId="77777777" w:rsidR="00F82C44" w:rsidRPr="0020796D" w:rsidRDefault="00F82C44" w:rsidP="00F82C44">
            <w:pPr>
              <w:pStyle w:val="paragraph"/>
              <w:textAlignment w:val="baseline"/>
              <w:rPr>
                <w:rStyle w:val="eop"/>
                <w:rFonts w:asciiTheme="minorHAnsi" w:hAnsiTheme="minorHAnsi" w:cs="Calibri Light"/>
                <w:i/>
                <w:sz w:val="22"/>
                <w:szCs w:val="22"/>
                <w:lang w:val="en-US"/>
              </w:rPr>
            </w:pPr>
            <w:r w:rsidRPr="0020796D">
              <w:rPr>
                <w:rStyle w:val="eop"/>
                <w:rFonts w:asciiTheme="minorHAnsi" w:hAnsiTheme="minorHAnsi" w:cs="Calibri Light"/>
                <w:i/>
                <w:sz w:val="22"/>
                <w:szCs w:val="22"/>
                <w:lang w:val="en-US"/>
              </w:rPr>
              <w:t xml:space="preserve">The girl with the hat belongs in the bucket with </w:t>
            </w:r>
            <w:proofErr w:type="spellStart"/>
            <w:proofErr w:type="gramStart"/>
            <w:r w:rsidRPr="0020796D">
              <w:rPr>
                <w:rStyle w:val="eop"/>
                <w:rFonts w:asciiTheme="minorHAnsi" w:hAnsiTheme="minorHAnsi" w:cs="Calibri Light"/>
                <w:i/>
                <w:sz w:val="22"/>
                <w:szCs w:val="22"/>
                <w:lang w:val="en-US"/>
              </w:rPr>
              <w:t>zig-zags</w:t>
            </w:r>
            <w:proofErr w:type="spellEnd"/>
            <w:proofErr w:type="gramEnd"/>
            <w:r w:rsidRPr="0020796D">
              <w:rPr>
                <w:rStyle w:val="eop"/>
                <w:rFonts w:asciiTheme="minorHAnsi" w:hAnsiTheme="minorHAnsi" w:cs="Calibri Light"/>
                <w:i/>
                <w:sz w:val="22"/>
                <w:szCs w:val="22"/>
                <w:lang w:val="en-US"/>
              </w:rPr>
              <w:t>.</w:t>
            </w:r>
          </w:p>
          <w:p w14:paraId="36B3EA0C" w14:textId="77777777" w:rsidR="00F82C44" w:rsidRPr="0020796D" w:rsidRDefault="00F82C44" w:rsidP="00F82C44">
            <w:pPr>
              <w:pStyle w:val="paragraph"/>
              <w:textAlignment w:val="baseline"/>
              <w:rPr>
                <w:rStyle w:val="eop"/>
                <w:rFonts w:asciiTheme="minorHAnsi" w:hAnsiTheme="minorHAnsi" w:cs="Calibri Light"/>
                <w:i/>
                <w:sz w:val="22"/>
                <w:szCs w:val="22"/>
                <w:lang w:val="en-US"/>
              </w:rPr>
            </w:pPr>
            <w:r w:rsidRPr="0020796D">
              <w:rPr>
                <w:rStyle w:val="eop"/>
                <w:rFonts w:asciiTheme="minorHAnsi" w:hAnsiTheme="minorHAnsi" w:cs="Calibri Light"/>
                <w:i/>
                <w:sz w:val="22"/>
                <w:szCs w:val="22"/>
                <w:lang w:val="en-US"/>
              </w:rPr>
              <w:t xml:space="preserve">The boy with the </w:t>
            </w:r>
            <w:proofErr w:type="spellStart"/>
            <w:r w:rsidRPr="0020796D">
              <w:rPr>
                <w:rStyle w:val="eop"/>
                <w:rFonts w:asciiTheme="minorHAnsi" w:hAnsiTheme="minorHAnsi" w:cs="Calibri Light"/>
                <w:i/>
                <w:sz w:val="22"/>
                <w:szCs w:val="22"/>
                <w:lang w:val="en-US"/>
              </w:rPr>
              <w:t>candyfloss</w:t>
            </w:r>
            <w:proofErr w:type="spellEnd"/>
            <w:r w:rsidRPr="0020796D">
              <w:rPr>
                <w:rStyle w:val="eop"/>
                <w:rFonts w:asciiTheme="minorHAnsi" w:hAnsiTheme="minorHAnsi" w:cs="Calibri Light"/>
                <w:i/>
                <w:sz w:val="22"/>
                <w:szCs w:val="22"/>
                <w:lang w:val="en-US"/>
              </w:rPr>
              <w:t xml:space="preserve"> belongs in the bucket with spots.</w:t>
            </w:r>
          </w:p>
          <w:p w14:paraId="2F26A401" w14:textId="336807CB" w:rsidR="00F82C44" w:rsidRPr="0020796D" w:rsidRDefault="00A30A0D" w:rsidP="00F82C44">
            <w:pPr>
              <w:pStyle w:val="paragraph"/>
              <w:textAlignment w:val="baseline"/>
              <w:rPr>
                <w:rStyle w:val="eop"/>
                <w:rFonts w:asciiTheme="minorHAnsi" w:hAnsiTheme="minorHAnsi" w:cs="Calibri Light"/>
                <w:i/>
                <w:sz w:val="22"/>
                <w:szCs w:val="22"/>
                <w:lang w:val="en-US"/>
              </w:rPr>
            </w:pPr>
            <w:r w:rsidRPr="0020796D">
              <w:rPr>
                <w:rStyle w:val="eop"/>
                <w:rFonts w:asciiTheme="minorHAnsi" w:hAnsiTheme="minorHAnsi" w:cs="Calibri Light"/>
                <w:i/>
                <w:sz w:val="22"/>
                <w:szCs w:val="22"/>
                <w:lang w:val="en-US"/>
              </w:rPr>
              <w:t>The M</w:t>
            </w:r>
            <w:r w:rsidR="00F82C44" w:rsidRPr="0020796D">
              <w:rPr>
                <w:rStyle w:val="eop"/>
                <w:rFonts w:asciiTheme="minorHAnsi" w:hAnsiTheme="minorHAnsi" w:cs="Calibri Light"/>
                <w:i/>
                <w:sz w:val="22"/>
                <w:szCs w:val="22"/>
                <w:lang w:val="en-US"/>
              </w:rPr>
              <w:t>ammy and child belong in the bucket with hearts.</w:t>
            </w:r>
          </w:p>
          <w:p w14:paraId="786E8570" w14:textId="77777777" w:rsidR="00F82C44" w:rsidRPr="0020796D" w:rsidRDefault="00F82C44" w:rsidP="00F82C44">
            <w:pPr>
              <w:pStyle w:val="paragraph"/>
              <w:textAlignment w:val="baseline"/>
              <w:rPr>
                <w:rStyle w:val="eop"/>
                <w:rFonts w:asciiTheme="minorHAnsi" w:hAnsiTheme="minorHAnsi" w:cs="Calibri Light"/>
                <w:i/>
                <w:sz w:val="22"/>
                <w:szCs w:val="22"/>
                <w:lang w:val="en-US"/>
              </w:rPr>
            </w:pPr>
            <w:r w:rsidRPr="0020796D">
              <w:rPr>
                <w:rStyle w:val="eop"/>
                <w:rFonts w:asciiTheme="minorHAnsi" w:hAnsiTheme="minorHAnsi" w:cs="Calibri Light"/>
                <w:i/>
                <w:sz w:val="22"/>
                <w:szCs w:val="22"/>
                <w:lang w:val="en-US"/>
              </w:rPr>
              <w:t>The grandparents belong in the bucket with straight lines.</w:t>
            </w:r>
          </w:p>
          <w:p w14:paraId="43021A0A" w14:textId="77777777" w:rsidR="00F82C44" w:rsidRPr="0020796D" w:rsidRDefault="00F82C44" w:rsidP="00F82C44">
            <w:pPr>
              <w:pStyle w:val="paragraph"/>
              <w:textAlignment w:val="baseline"/>
              <w:rPr>
                <w:rStyle w:val="eop"/>
                <w:rFonts w:asciiTheme="minorHAnsi" w:hAnsiTheme="minorHAnsi" w:cs="Calibri Light"/>
                <w:i/>
                <w:sz w:val="22"/>
                <w:szCs w:val="22"/>
                <w:lang w:val="en-US"/>
              </w:rPr>
            </w:pPr>
            <w:r w:rsidRPr="0020796D">
              <w:rPr>
                <w:rStyle w:val="eop"/>
                <w:rFonts w:asciiTheme="minorHAnsi" w:hAnsiTheme="minorHAnsi" w:cs="Calibri Light"/>
                <w:i/>
                <w:sz w:val="22"/>
                <w:szCs w:val="22"/>
                <w:lang w:val="en-US"/>
              </w:rPr>
              <w:t xml:space="preserve">The teenagers belong in the bucket with stars. </w:t>
            </w:r>
          </w:p>
          <w:p w14:paraId="39EFA974" w14:textId="77777777" w:rsidR="00CA6D59" w:rsidRPr="0020796D" w:rsidRDefault="00CA6D59" w:rsidP="00F82C44">
            <w:pPr>
              <w:pStyle w:val="paragraph"/>
              <w:textAlignment w:val="baseline"/>
              <w:rPr>
                <w:rFonts w:asciiTheme="minorHAnsi" w:hAnsiTheme="minorHAnsi" w:cs="Calibri Light"/>
                <w:sz w:val="22"/>
                <w:szCs w:val="22"/>
                <w:lang w:val="en-US"/>
              </w:rPr>
            </w:pPr>
          </w:p>
          <w:p w14:paraId="453CE759" w14:textId="263AD995" w:rsidR="006454FA" w:rsidRPr="0020796D" w:rsidRDefault="00CC7B79" w:rsidP="006454FA">
            <w:pPr>
              <w:pStyle w:val="paragraph"/>
              <w:textAlignment w:val="baseline"/>
              <w:rPr>
                <w:rFonts w:asciiTheme="minorHAnsi" w:hAnsiTheme="minorHAnsi"/>
                <w:b/>
                <w:sz w:val="22"/>
                <w:szCs w:val="22"/>
              </w:rPr>
            </w:pPr>
            <w:r w:rsidRPr="0020796D">
              <w:rPr>
                <w:rStyle w:val="normaltextrun"/>
                <w:rFonts w:asciiTheme="minorHAnsi" w:hAnsiTheme="minorHAnsi"/>
                <w:color w:val="7030A0"/>
                <w:sz w:val="22"/>
                <w:szCs w:val="22"/>
                <w:lang w:val="en-US"/>
              </w:rPr>
              <w:t>Vocabulary Game</w:t>
            </w:r>
          </w:p>
          <w:p w14:paraId="4C842CC7" w14:textId="77777777" w:rsidR="006454FA" w:rsidRPr="0020796D" w:rsidRDefault="006454FA">
            <w:pPr>
              <w:rPr>
                <w:lang w:val="en-GB"/>
              </w:rPr>
            </w:pPr>
          </w:p>
          <w:p w14:paraId="05B6BA45" w14:textId="77777777" w:rsidR="00E173E0" w:rsidRPr="0020796D" w:rsidRDefault="00E173E0">
            <w:pPr>
              <w:rPr>
                <w:lang w:val="en-GB"/>
              </w:rPr>
            </w:pPr>
          </w:p>
        </w:tc>
      </w:tr>
      <w:tr w:rsidR="006454FA" w:rsidRPr="0020796D" w14:paraId="6006DBFF" w14:textId="77777777" w:rsidTr="00A30A0D">
        <w:tc>
          <w:tcPr>
            <w:tcW w:w="7087" w:type="dxa"/>
            <w:gridSpan w:val="4"/>
          </w:tcPr>
          <w:p w14:paraId="064DC31D" w14:textId="36401C14" w:rsidR="00F82C44" w:rsidRPr="0020796D" w:rsidRDefault="006454FA" w:rsidP="00F82C44">
            <w:pPr>
              <w:pStyle w:val="paragraph"/>
              <w:jc w:val="both"/>
              <w:textAlignment w:val="baseline"/>
              <w:rPr>
                <w:rStyle w:val="normaltextrun"/>
                <w:rFonts w:asciiTheme="minorHAnsi" w:hAnsiTheme="minorHAnsi" w:cs="Calibri Light"/>
                <w:b/>
                <w:bCs/>
                <w:sz w:val="22"/>
                <w:szCs w:val="22"/>
                <w:lang w:val="en-IE"/>
              </w:rPr>
            </w:pPr>
            <w:r w:rsidRPr="0020796D">
              <w:rPr>
                <w:rStyle w:val="normaltextrun"/>
                <w:rFonts w:asciiTheme="minorHAnsi" w:hAnsiTheme="minorHAnsi" w:cs="Calibri Light"/>
                <w:b/>
                <w:bCs/>
                <w:sz w:val="22"/>
                <w:szCs w:val="22"/>
              </w:rPr>
              <w:lastRenderedPageBreak/>
              <w:t xml:space="preserve">Lesson 3 – </w:t>
            </w:r>
            <w:r w:rsidR="00F26E74" w:rsidRPr="0020796D">
              <w:rPr>
                <w:rStyle w:val="normaltextrun"/>
                <w:rFonts w:asciiTheme="minorHAnsi" w:hAnsiTheme="minorHAnsi" w:cs="Calibri Light"/>
                <w:b/>
                <w:bCs/>
                <w:sz w:val="22"/>
                <w:szCs w:val="22"/>
              </w:rPr>
              <w:t xml:space="preserve">Dialogue and </w:t>
            </w:r>
            <w:r w:rsidR="00F26E74" w:rsidRPr="0020796D">
              <w:rPr>
                <w:rStyle w:val="normaltextrun"/>
                <w:rFonts w:asciiTheme="minorHAnsi" w:hAnsiTheme="minorHAnsi" w:cs="Calibri Light"/>
                <w:b/>
                <w:bCs/>
                <w:sz w:val="22"/>
                <w:szCs w:val="22"/>
                <w:lang w:val="en-IE"/>
              </w:rPr>
              <w:t>Role Play LO 1 2 3 4 5 6 7 10 12 14</w:t>
            </w:r>
          </w:p>
          <w:p w14:paraId="6E8F98D0" w14:textId="77777777" w:rsidR="00F82C44" w:rsidRPr="0020796D" w:rsidRDefault="00F82C44" w:rsidP="00F82C44">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Activity</w:t>
            </w:r>
          </w:p>
          <w:p w14:paraId="15E6577B" w14:textId="77777777" w:rsidR="00F82C44" w:rsidRPr="0020796D" w:rsidRDefault="00F82C44" w:rsidP="00F82C44">
            <w:pPr>
              <w:pStyle w:val="paragraph"/>
              <w:textAlignment w:val="baseline"/>
              <w:rPr>
                <w:rFonts w:asciiTheme="minorHAnsi" w:hAnsiTheme="minorHAnsi"/>
                <w:b/>
                <w:color w:val="0070C0"/>
                <w:sz w:val="22"/>
                <w:szCs w:val="22"/>
                <w:lang w:val="en-US"/>
              </w:rPr>
            </w:pPr>
            <w:r w:rsidRPr="0020796D">
              <w:rPr>
                <w:rFonts w:asciiTheme="minorHAnsi" w:hAnsiTheme="minorHAnsi"/>
                <w:b/>
                <w:color w:val="0070C0"/>
                <w:sz w:val="22"/>
                <w:szCs w:val="22"/>
                <w:lang w:val="en-US"/>
              </w:rPr>
              <w:t>Roll Up Roll Up</w:t>
            </w:r>
          </w:p>
          <w:p w14:paraId="40B6BD29" w14:textId="77777777" w:rsidR="00F82C44" w:rsidRPr="0020796D" w:rsidRDefault="00F82C44" w:rsidP="00F82C44">
            <w:pPr>
              <w:pStyle w:val="paragraph"/>
              <w:textAlignment w:val="baseline"/>
              <w:rPr>
                <w:rFonts w:asciiTheme="minorHAnsi" w:hAnsiTheme="minorHAnsi"/>
                <w:sz w:val="22"/>
                <w:szCs w:val="22"/>
                <w:lang w:val="en-US"/>
              </w:rPr>
            </w:pPr>
            <w:r w:rsidRPr="0020796D">
              <w:rPr>
                <w:rFonts w:asciiTheme="minorHAnsi" w:hAnsiTheme="minorHAnsi"/>
                <w:sz w:val="22"/>
                <w:szCs w:val="22"/>
                <w:lang w:val="en-US"/>
              </w:rPr>
              <w:t xml:space="preserve">The funfair workers shout to try and get your attention so that you will go on their ride or play their game. What phrases do they use? </w:t>
            </w:r>
            <w:r w:rsidRPr="0020796D">
              <w:rPr>
                <w:rFonts w:asciiTheme="minorHAnsi" w:hAnsiTheme="minorHAnsi"/>
                <w:color w:val="7030A0"/>
                <w:sz w:val="22"/>
                <w:szCs w:val="22"/>
                <w:lang w:val="en-US"/>
              </w:rPr>
              <w:t>(Click on the poster again to listen again).</w:t>
            </w:r>
          </w:p>
          <w:p w14:paraId="3D839F91" w14:textId="77777777" w:rsidR="00F82C44" w:rsidRPr="0020796D" w:rsidRDefault="00F82C44" w:rsidP="00F82C44">
            <w:pPr>
              <w:pStyle w:val="paragraph"/>
              <w:textAlignment w:val="baseline"/>
              <w:rPr>
                <w:rFonts w:asciiTheme="minorHAnsi" w:hAnsiTheme="minorHAnsi"/>
                <w:color w:val="7030A0"/>
                <w:sz w:val="22"/>
                <w:szCs w:val="22"/>
                <w:lang w:val="en-US"/>
              </w:rPr>
            </w:pPr>
            <w:r w:rsidRPr="0020796D">
              <w:rPr>
                <w:rFonts w:asciiTheme="minorHAnsi" w:hAnsiTheme="minorHAnsi"/>
                <w:sz w:val="22"/>
                <w:szCs w:val="22"/>
                <w:lang w:val="en-US"/>
              </w:rPr>
              <w:t>In pairs, choose your</w:t>
            </w:r>
            <w:r w:rsidRPr="0020796D">
              <w:rPr>
                <w:rFonts w:asciiTheme="minorHAnsi" w:hAnsiTheme="minorHAnsi"/>
                <w:sz w:val="22"/>
                <w:szCs w:val="22"/>
              </w:rPr>
              <w:t xml:space="preserve"> favourite</w:t>
            </w:r>
            <w:r w:rsidRPr="0020796D">
              <w:rPr>
                <w:rFonts w:asciiTheme="minorHAnsi" w:hAnsiTheme="minorHAnsi"/>
                <w:sz w:val="22"/>
                <w:szCs w:val="22"/>
                <w:lang w:val="en-US"/>
              </w:rPr>
              <w:t xml:space="preserve"> ride or game, pretend to be a funfair worker and shout about it to your partner. Use the phrases you have heard, e.g. ‘Roll Up, Roll Up.’ </w:t>
            </w:r>
            <w:r w:rsidR="00F26E74" w:rsidRPr="0020796D">
              <w:rPr>
                <w:rFonts w:asciiTheme="minorHAnsi" w:hAnsiTheme="minorHAnsi"/>
                <w:color w:val="7030A0"/>
                <w:sz w:val="22"/>
                <w:szCs w:val="22"/>
                <w:lang w:val="en-US"/>
              </w:rPr>
              <w:t xml:space="preserve">(Allow loud volume) </w:t>
            </w:r>
          </w:p>
          <w:p w14:paraId="7D8D5710" w14:textId="77777777" w:rsidR="00F82C44" w:rsidRPr="0020796D" w:rsidRDefault="00F82C44" w:rsidP="00F82C44">
            <w:pPr>
              <w:pStyle w:val="paragraph"/>
              <w:textAlignment w:val="baseline"/>
              <w:rPr>
                <w:rStyle w:val="normaltextrun"/>
                <w:rFonts w:asciiTheme="minorHAnsi" w:hAnsiTheme="minorHAnsi" w:cs="Calibri Light"/>
                <w:sz w:val="22"/>
                <w:szCs w:val="22"/>
                <w:lang w:val="en-IE"/>
              </w:rPr>
            </w:pPr>
          </w:p>
          <w:p w14:paraId="69ECA342" w14:textId="77777777" w:rsidR="00E270D7" w:rsidRPr="0020796D" w:rsidRDefault="00E270D7" w:rsidP="00F82C44">
            <w:pPr>
              <w:pStyle w:val="paragraph"/>
              <w:textAlignment w:val="baseline"/>
              <w:rPr>
                <w:rFonts w:asciiTheme="minorHAnsi" w:hAnsiTheme="minorHAnsi" w:cs="Arial"/>
                <w:bCs/>
                <w:sz w:val="22"/>
                <w:szCs w:val="22"/>
              </w:rPr>
            </w:pPr>
            <w:bookmarkStart w:id="1" w:name="Fuzzy_Wuzzy_"/>
            <w:r w:rsidRPr="0020796D">
              <w:rPr>
                <w:rFonts w:asciiTheme="minorHAnsi" w:hAnsiTheme="minorHAnsi" w:cs="Arial"/>
                <w:bCs/>
                <w:sz w:val="22"/>
                <w:szCs w:val="22"/>
              </w:rPr>
              <w:t>Tongue Twister</w:t>
            </w:r>
          </w:p>
          <w:p w14:paraId="4B961735" w14:textId="312775EF" w:rsidR="00E270D7" w:rsidRPr="0020796D" w:rsidRDefault="00E270D7" w:rsidP="00F82C44">
            <w:pPr>
              <w:pStyle w:val="paragraph"/>
              <w:textAlignment w:val="baseline"/>
              <w:rPr>
                <w:rFonts w:asciiTheme="minorHAnsi" w:hAnsiTheme="minorHAnsi" w:cs="Arial"/>
                <w:bCs/>
                <w:sz w:val="22"/>
                <w:szCs w:val="22"/>
              </w:rPr>
            </w:pPr>
            <w:r w:rsidRPr="0020796D">
              <w:rPr>
                <w:rFonts w:asciiTheme="minorHAnsi" w:hAnsiTheme="minorHAnsi" w:cs="Arial"/>
                <w:bCs/>
                <w:sz w:val="22"/>
                <w:szCs w:val="22"/>
              </w:rPr>
              <w:t xml:space="preserve">Fuzzy </w:t>
            </w:r>
            <w:proofErr w:type="spellStart"/>
            <w:r w:rsidRPr="0020796D">
              <w:rPr>
                <w:rFonts w:asciiTheme="minorHAnsi" w:hAnsiTheme="minorHAnsi" w:cs="Arial"/>
                <w:bCs/>
                <w:sz w:val="22"/>
                <w:szCs w:val="22"/>
              </w:rPr>
              <w:t>Wuzzy</w:t>
            </w:r>
            <w:proofErr w:type="spellEnd"/>
            <w:r w:rsidRPr="0020796D">
              <w:rPr>
                <w:rFonts w:asciiTheme="minorHAnsi" w:hAnsiTheme="minorHAnsi" w:cs="Arial"/>
                <w:bCs/>
                <w:sz w:val="22"/>
                <w:szCs w:val="22"/>
              </w:rPr>
              <w:t> </w:t>
            </w:r>
            <w:bookmarkEnd w:id="1"/>
            <w:r w:rsidRPr="0020796D">
              <w:rPr>
                <w:rFonts w:asciiTheme="minorHAnsi" w:hAnsiTheme="minorHAnsi" w:cs="Arial"/>
                <w:sz w:val="22"/>
                <w:szCs w:val="22"/>
              </w:rPr>
              <w:br/>
            </w:r>
            <w:r w:rsidRPr="0020796D">
              <w:rPr>
                <w:rFonts w:asciiTheme="minorHAnsi" w:hAnsiTheme="minorHAnsi" w:cs="Arial"/>
                <w:bCs/>
                <w:sz w:val="22"/>
                <w:szCs w:val="22"/>
              </w:rPr>
              <w:t xml:space="preserve">Fuzzy </w:t>
            </w:r>
            <w:proofErr w:type="spellStart"/>
            <w:r w:rsidRPr="0020796D">
              <w:rPr>
                <w:rFonts w:asciiTheme="minorHAnsi" w:hAnsiTheme="minorHAnsi" w:cs="Arial"/>
                <w:bCs/>
                <w:sz w:val="22"/>
                <w:szCs w:val="22"/>
              </w:rPr>
              <w:t>Wuzzy</w:t>
            </w:r>
            <w:proofErr w:type="spellEnd"/>
            <w:r w:rsidRPr="0020796D">
              <w:rPr>
                <w:rFonts w:asciiTheme="minorHAnsi" w:hAnsiTheme="minorHAnsi" w:cs="Arial"/>
                <w:bCs/>
                <w:sz w:val="22"/>
                <w:szCs w:val="22"/>
              </w:rPr>
              <w:t xml:space="preserve"> was a bear</w:t>
            </w:r>
            <w:proofErr w:type="gramStart"/>
            <w:r w:rsidRPr="0020796D">
              <w:rPr>
                <w:rFonts w:asciiTheme="minorHAnsi" w:hAnsiTheme="minorHAnsi" w:cs="Arial"/>
                <w:bCs/>
                <w:sz w:val="22"/>
                <w:szCs w:val="22"/>
              </w:rPr>
              <w:t>,  </w:t>
            </w:r>
            <w:proofErr w:type="gramEnd"/>
            <w:r w:rsidRPr="0020796D">
              <w:rPr>
                <w:rFonts w:asciiTheme="minorHAnsi" w:hAnsiTheme="minorHAnsi" w:cs="Arial"/>
                <w:bCs/>
                <w:sz w:val="22"/>
                <w:szCs w:val="22"/>
              </w:rPr>
              <w:br/>
              <w:t xml:space="preserve">Fuzzy </w:t>
            </w:r>
            <w:proofErr w:type="spellStart"/>
            <w:r w:rsidRPr="0020796D">
              <w:rPr>
                <w:rFonts w:asciiTheme="minorHAnsi" w:hAnsiTheme="minorHAnsi" w:cs="Arial"/>
                <w:bCs/>
                <w:sz w:val="22"/>
                <w:szCs w:val="22"/>
              </w:rPr>
              <w:t>Wuzzy</w:t>
            </w:r>
            <w:proofErr w:type="spellEnd"/>
            <w:r w:rsidRPr="0020796D">
              <w:rPr>
                <w:rFonts w:asciiTheme="minorHAnsi" w:hAnsiTheme="minorHAnsi" w:cs="Arial"/>
                <w:bCs/>
                <w:sz w:val="22"/>
                <w:szCs w:val="22"/>
              </w:rPr>
              <w:t xml:space="preserve"> had no hair,</w:t>
            </w:r>
            <w:r w:rsidRPr="0020796D">
              <w:rPr>
                <w:rFonts w:asciiTheme="minorHAnsi" w:hAnsiTheme="minorHAnsi" w:cs="Arial"/>
                <w:bCs/>
                <w:sz w:val="22"/>
                <w:szCs w:val="22"/>
              </w:rPr>
              <w:br/>
              <w:t xml:space="preserve">Fuzzy </w:t>
            </w:r>
            <w:proofErr w:type="spellStart"/>
            <w:r w:rsidRPr="0020796D">
              <w:rPr>
                <w:rFonts w:asciiTheme="minorHAnsi" w:hAnsiTheme="minorHAnsi" w:cs="Arial"/>
                <w:bCs/>
                <w:sz w:val="22"/>
                <w:szCs w:val="22"/>
              </w:rPr>
              <w:t>Wuzzy</w:t>
            </w:r>
            <w:proofErr w:type="spellEnd"/>
            <w:r w:rsidRPr="0020796D">
              <w:rPr>
                <w:rFonts w:asciiTheme="minorHAnsi" w:hAnsiTheme="minorHAnsi" w:cs="Arial"/>
                <w:bCs/>
                <w:sz w:val="22"/>
                <w:szCs w:val="22"/>
              </w:rPr>
              <w:t xml:space="preserve"> wasn't fuzzy, </w:t>
            </w:r>
            <w:r w:rsidRPr="0020796D">
              <w:rPr>
                <w:rFonts w:asciiTheme="minorHAnsi" w:hAnsiTheme="minorHAnsi" w:cs="Arial"/>
                <w:bCs/>
                <w:sz w:val="22"/>
                <w:szCs w:val="22"/>
              </w:rPr>
              <w:br/>
              <w:t>was he? </w:t>
            </w:r>
          </w:p>
          <w:p w14:paraId="51E419AE" w14:textId="77777777" w:rsidR="00E270D7" w:rsidRPr="0020796D" w:rsidRDefault="00E270D7" w:rsidP="00F82C44">
            <w:pPr>
              <w:pStyle w:val="paragraph"/>
              <w:textAlignment w:val="baseline"/>
              <w:rPr>
                <w:rStyle w:val="normaltextrun"/>
                <w:rFonts w:asciiTheme="minorHAnsi" w:hAnsiTheme="minorHAnsi" w:cs="Calibri Light"/>
                <w:sz w:val="22"/>
                <w:szCs w:val="22"/>
                <w:lang w:val="en-IE"/>
              </w:rPr>
            </w:pPr>
          </w:p>
          <w:p w14:paraId="3251F567" w14:textId="5B6C49FB" w:rsidR="006454FA" w:rsidRPr="0020796D" w:rsidRDefault="00F82C44" w:rsidP="006454FA">
            <w:pPr>
              <w:pStyle w:val="paragraph"/>
              <w:textAlignment w:val="baseline"/>
              <w:rPr>
                <w:rStyle w:val="eop"/>
                <w:rFonts w:asciiTheme="minorHAnsi" w:hAnsiTheme="minorHAnsi" w:cs="Calibri Light"/>
                <w:sz w:val="22"/>
                <w:szCs w:val="22"/>
                <w:lang w:val="en-IE"/>
              </w:rPr>
            </w:pPr>
            <w:r w:rsidRPr="0020796D">
              <w:rPr>
                <w:rStyle w:val="normaltextrun"/>
                <w:rFonts w:asciiTheme="minorHAnsi" w:hAnsiTheme="minorHAnsi" w:cs="Calibri Light"/>
                <w:sz w:val="22"/>
                <w:szCs w:val="22"/>
                <w:lang w:val="en-IE"/>
              </w:rPr>
              <w:t>Slideshow</w:t>
            </w:r>
          </w:p>
          <w:p w14:paraId="38FFCD24" w14:textId="77777777" w:rsidR="00A30A0D" w:rsidRPr="0020796D" w:rsidRDefault="00A30A0D" w:rsidP="00CA5A5F">
            <w:pPr>
              <w:pStyle w:val="paragraph"/>
              <w:textAlignment w:val="baseline"/>
              <w:rPr>
                <w:rFonts w:asciiTheme="minorHAnsi" w:hAnsiTheme="minorHAnsi"/>
                <w:sz w:val="22"/>
                <w:szCs w:val="22"/>
              </w:rPr>
            </w:pPr>
          </w:p>
          <w:p w14:paraId="1B5AC586" w14:textId="77777777" w:rsidR="00CC7B79" w:rsidRPr="0020796D" w:rsidRDefault="00CC7B79" w:rsidP="00CC7B79">
            <w:pPr>
              <w:pStyle w:val="paragraph"/>
              <w:rPr>
                <w:rFonts w:asciiTheme="minorHAnsi" w:hAnsiTheme="minorHAnsi"/>
                <w:b/>
                <w:bCs/>
                <w:sz w:val="22"/>
                <w:szCs w:val="22"/>
                <w:lang w:val="en-IE"/>
              </w:rPr>
            </w:pPr>
            <w:r w:rsidRPr="0020796D">
              <w:rPr>
                <w:rFonts w:asciiTheme="minorHAnsi" w:hAnsiTheme="minorHAnsi"/>
                <w:b/>
                <w:bCs/>
                <w:sz w:val="22"/>
                <w:szCs w:val="22"/>
                <w:lang w:val="en-IE"/>
              </w:rPr>
              <w:t>Poem: Fun Fair</w:t>
            </w:r>
          </w:p>
          <w:p w14:paraId="0458740F" w14:textId="77777777" w:rsidR="00CC7B79" w:rsidRPr="0020796D" w:rsidRDefault="00CC7B79" w:rsidP="00CC7B79">
            <w:pPr>
              <w:pStyle w:val="paragraph"/>
              <w:rPr>
                <w:rFonts w:asciiTheme="minorHAnsi" w:hAnsiTheme="minorHAnsi"/>
                <w:b/>
                <w:bCs/>
                <w:sz w:val="22"/>
                <w:szCs w:val="22"/>
                <w:lang w:val="en-IE"/>
              </w:rPr>
            </w:pPr>
          </w:p>
          <w:p w14:paraId="506916C6"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Fun Fair Fun Fair</w:t>
            </w:r>
          </w:p>
          <w:p w14:paraId="6A9B9407"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Helter Skelter, Teddy Bear</w:t>
            </w:r>
          </w:p>
          <w:p w14:paraId="6D8AB22C" w14:textId="77777777" w:rsidR="00CC7B79" w:rsidRPr="0020796D" w:rsidRDefault="00CC7B79" w:rsidP="00CC7B79">
            <w:pPr>
              <w:pStyle w:val="paragraph"/>
              <w:rPr>
                <w:rFonts w:asciiTheme="minorHAnsi" w:hAnsiTheme="minorHAnsi"/>
                <w:bCs/>
                <w:sz w:val="22"/>
                <w:szCs w:val="22"/>
                <w:lang w:val="en-IE"/>
              </w:rPr>
            </w:pPr>
          </w:p>
          <w:p w14:paraId="7CE235D2"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Fun Fair Fair Fun</w:t>
            </w:r>
          </w:p>
          <w:p w14:paraId="0D37B29A"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Hook a Duck now you have won</w:t>
            </w:r>
          </w:p>
          <w:p w14:paraId="2CCB746B" w14:textId="77777777" w:rsidR="00CC7B79" w:rsidRPr="0020796D" w:rsidRDefault="00CC7B79" w:rsidP="00CC7B79">
            <w:pPr>
              <w:pStyle w:val="paragraph"/>
              <w:rPr>
                <w:rFonts w:asciiTheme="minorHAnsi" w:hAnsiTheme="minorHAnsi"/>
                <w:bCs/>
                <w:sz w:val="22"/>
                <w:szCs w:val="22"/>
                <w:lang w:val="en-IE"/>
              </w:rPr>
            </w:pPr>
          </w:p>
          <w:p w14:paraId="143E08BC"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Fun Fair Fun Fair</w:t>
            </w:r>
          </w:p>
          <w:p w14:paraId="2AE1E24D"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t>Candy Floss stuck in my hair</w:t>
            </w:r>
          </w:p>
          <w:p w14:paraId="36B35AD2" w14:textId="77777777" w:rsidR="00CC7B79" w:rsidRPr="0020796D" w:rsidRDefault="00CC7B79" w:rsidP="00CC7B79">
            <w:pPr>
              <w:pStyle w:val="paragraph"/>
              <w:rPr>
                <w:rFonts w:asciiTheme="minorHAnsi" w:hAnsiTheme="minorHAnsi"/>
                <w:bCs/>
                <w:sz w:val="22"/>
                <w:szCs w:val="22"/>
                <w:lang w:val="en-IE"/>
              </w:rPr>
            </w:pPr>
          </w:p>
          <w:p w14:paraId="19B002A2" w14:textId="77777777" w:rsidR="00CC7B79" w:rsidRPr="0020796D" w:rsidRDefault="00CC7B79" w:rsidP="00CC7B79">
            <w:pPr>
              <w:pStyle w:val="paragraph"/>
              <w:rPr>
                <w:rFonts w:asciiTheme="minorHAnsi" w:hAnsiTheme="minorHAnsi"/>
                <w:bCs/>
                <w:sz w:val="22"/>
                <w:szCs w:val="22"/>
                <w:lang w:val="en-IE"/>
              </w:rPr>
            </w:pPr>
            <w:r w:rsidRPr="0020796D">
              <w:rPr>
                <w:rFonts w:asciiTheme="minorHAnsi" w:hAnsiTheme="minorHAnsi"/>
                <w:bCs/>
                <w:sz w:val="22"/>
                <w:szCs w:val="22"/>
                <w:lang w:val="en-IE"/>
              </w:rPr>
              <w:lastRenderedPageBreak/>
              <w:t>Fun Fair Fair Fun</w:t>
            </w:r>
          </w:p>
          <w:p w14:paraId="0D403C2D" w14:textId="36BA0978" w:rsidR="00A30A0D" w:rsidRPr="0020796D" w:rsidRDefault="00CC7B79" w:rsidP="00E270D7">
            <w:pPr>
              <w:pStyle w:val="paragraph"/>
              <w:rPr>
                <w:rFonts w:asciiTheme="minorHAnsi" w:hAnsiTheme="minorHAnsi"/>
                <w:bCs/>
                <w:sz w:val="22"/>
                <w:szCs w:val="22"/>
                <w:lang w:val="en-IE"/>
              </w:rPr>
            </w:pPr>
            <w:r w:rsidRPr="0020796D">
              <w:rPr>
                <w:rFonts w:asciiTheme="minorHAnsi" w:hAnsiTheme="minorHAnsi"/>
                <w:bCs/>
                <w:sz w:val="22"/>
                <w:szCs w:val="22"/>
                <w:lang w:val="en-IE"/>
              </w:rPr>
              <w:t>Roll Up Roll Up Everyone</w:t>
            </w:r>
          </w:p>
        </w:tc>
        <w:tc>
          <w:tcPr>
            <w:tcW w:w="7087" w:type="dxa"/>
          </w:tcPr>
          <w:p w14:paraId="74512FF5" w14:textId="77777777" w:rsidR="00F82C44" w:rsidRPr="0020796D" w:rsidRDefault="006454FA" w:rsidP="00F82C44">
            <w:pPr>
              <w:pStyle w:val="paragraph"/>
              <w:textAlignment w:val="baseline"/>
              <w:rPr>
                <w:rStyle w:val="normaltextrun"/>
                <w:rFonts w:asciiTheme="minorHAnsi" w:hAnsiTheme="minorHAnsi" w:cs="Calibri Light"/>
                <w:bCs/>
                <w:sz w:val="22"/>
                <w:szCs w:val="22"/>
                <w:lang w:val="en-IE"/>
              </w:rPr>
            </w:pPr>
            <w:r w:rsidRPr="0020796D">
              <w:rPr>
                <w:rStyle w:val="normaltextrun"/>
                <w:rFonts w:asciiTheme="minorHAnsi" w:hAnsiTheme="minorHAnsi" w:cs="Calibri Light"/>
                <w:b/>
                <w:bCs/>
                <w:sz w:val="22"/>
                <w:szCs w:val="22"/>
              </w:rPr>
              <w:lastRenderedPageBreak/>
              <w:t xml:space="preserve">Lesson 4 </w:t>
            </w:r>
            <w:r w:rsidR="00F22518" w:rsidRPr="0020796D">
              <w:rPr>
                <w:rStyle w:val="normaltextrun"/>
                <w:rFonts w:asciiTheme="minorHAnsi" w:hAnsiTheme="minorHAnsi" w:cs="Calibri Light"/>
                <w:b/>
                <w:bCs/>
                <w:sz w:val="22"/>
                <w:szCs w:val="22"/>
              </w:rPr>
              <w:t>–</w:t>
            </w:r>
            <w:r w:rsidR="00F26E74" w:rsidRPr="0020796D">
              <w:rPr>
                <w:rStyle w:val="normaltextrun"/>
                <w:rFonts w:asciiTheme="minorHAnsi" w:hAnsiTheme="minorHAnsi" w:cs="Calibri Light"/>
                <w:b/>
                <w:bCs/>
                <w:sz w:val="22"/>
                <w:szCs w:val="22"/>
              </w:rPr>
              <w:t xml:space="preserve"> Redup</w:t>
            </w:r>
            <w:r w:rsidR="00966C8C" w:rsidRPr="0020796D">
              <w:rPr>
                <w:rStyle w:val="normaltextrun"/>
                <w:rFonts w:asciiTheme="minorHAnsi" w:hAnsiTheme="minorHAnsi" w:cs="Calibri Light"/>
                <w:b/>
                <w:bCs/>
                <w:sz w:val="22"/>
                <w:szCs w:val="22"/>
              </w:rPr>
              <w:t>l</w:t>
            </w:r>
            <w:r w:rsidR="00F26E74" w:rsidRPr="0020796D">
              <w:rPr>
                <w:rStyle w:val="normaltextrun"/>
                <w:rFonts w:asciiTheme="minorHAnsi" w:hAnsiTheme="minorHAnsi" w:cs="Calibri Light"/>
                <w:b/>
                <w:bCs/>
                <w:sz w:val="22"/>
                <w:szCs w:val="22"/>
              </w:rPr>
              <w:t>icated Phrases</w:t>
            </w:r>
            <w:r w:rsidR="00966C8C" w:rsidRPr="0020796D">
              <w:rPr>
                <w:rStyle w:val="normaltextrun"/>
                <w:rFonts w:asciiTheme="minorHAnsi" w:hAnsiTheme="minorHAnsi" w:cs="Calibri Light"/>
                <w:b/>
                <w:bCs/>
                <w:sz w:val="22"/>
                <w:szCs w:val="22"/>
              </w:rPr>
              <w:t xml:space="preserve"> LO 6 10 12 </w:t>
            </w:r>
          </w:p>
          <w:p w14:paraId="69A9D13F" w14:textId="77777777" w:rsidR="00F82C44" w:rsidRPr="0020796D" w:rsidRDefault="00F82C44" w:rsidP="00F82C44">
            <w:pPr>
              <w:pStyle w:val="paragraph"/>
              <w:textAlignment w:val="baseline"/>
              <w:rPr>
                <w:rStyle w:val="normaltextrun"/>
                <w:rFonts w:asciiTheme="minorHAnsi" w:hAnsiTheme="minorHAnsi" w:cs="Calibri Light"/>
                <w:bCs/>
                <w:sz w:val="22"/>
                <w:szCs w:val="22"/>
                <w:lang w:val="en-IE"/>
              </w:rPr>
            </w:pPr>
          </w:p>
          <w:p w14:paraId="32CD58D8" w14:textId="77777777" w:rsidR="00F26E74" w:rsidRPr="0020796D" w:rsidRDefault="00F82C44" w:rsidP="00F26E74">
            <w:pPr>
              <w:pStyle w:val="paragraph"/>
              <w:textAlignment w:val="baseline"/>
              <w:rPr>
                <w:rStyle w:val="normaltextrun"/>
                <w:rFonts w:asciiTheme="minorHAnsi" w:hAnsiTheme="minorHAnsi" w:cs="Calibri Light"/>
                <w:bCs/>
                <w:sz w:val="22"/>
                <w:szCs w:val="22"/>
                <w:lang w:val="en-IE"/>
              </w:rPr>
            </w:pPr>
            <w:r w:rsidRPr="0020796D">
              <w:rPr>
                <w:rStyle w:val="normaltextrun"/>
                <w:rFonts w:asciiTheme="minorHAnsi" w:hAnsiTheme="minorHAnsi" w:cs="Calibri Light"/>
                <w:bCs/>
                <w:sz w:val="22"/>
                <w:szCs w:val="22"/>
                <w:lang w:val="en-IE"/>
              </w:rPr>
              <w:t>Activity</w:t>
            </w:r>
          </w:p>
          <w:p w14:paraId="0AD63315" w14:textId="77777777" w:rsidR="00F26E74" w:rsidRPr="0020796D" w:rsidRDefault="00F82C44" w:rsidP="00F26E74">
            <w:pPr>
              <w:pStyle w:val="paragraph"/>
              <w:textAlignment w:val="baseline"/>
              <w:rPr>
                <w:rFonts w:asciiTheme="minorHAnsi" w:hAnsiTheme="minorHAnsi" w:cs="Arial"/>
                <w:b/>
                <w:sz w:val="22"/>
                <w:szCs w:val="22"/>
              </w:rPr>
            </w:pPr>
            <w:r w:rsidRPr="0020796D">
              <w:rPr>
                <w:rFonts w:asciiTheme="minorHAnsi" w:hAnsiTheme="minorHAnsi" w:cs="Arial"/>
                <w:b/>
                <w:sz w:val="22"/>
                <w:szCs w:val="22"/>
              </w:rPr>
              <w:t>Helter-Skelter Game</w:t>
            </w:r>
          </w:p>
          <w:p w14:paraId="56727396" w14:textId="77777777" w:rsidR="00F82C44" w:rsidRPr="0020796D" w:rsidRDefault="00F82C44" w:rsidP="00F26E74">
            <w:pPr>
              <w:pStyle w:val="paragraph"/>
              <w:textAlignment w:val="baseline"/>
              <w:rPr>
                <w:rFonts w:asciiTheme="minorHAnsi" w:hAnsiTheme="minorHAnsi" w:cs="Arial"/>
                <w:sz w:val="22"/>
                <w:szCs w:val="22"/>
              </w:rPr>
            </w:pPr>
            <w:r w:rsidRPr="0020796D">
              <w:rPr>
                <w:rFonts w:asciiTheme="minorHAnsi" w:hAnsiTheme="minorHAnsi" w:cs="Arial"/>
                <w:sz w:val="22"/>
                <w:szCs w:val="22"/>
              </w:rPr>
              <w:t>Whole Class Listen: Which sounds best?  Helter-Skelter, Helter-</w:t>
            </w:r>
            <w:proofErr w:type="spellStart"/>
            <w:r w:rsidRPr="0020796D">
              <w:rPr>
                <w:rFonts w:asciiTheme="minorHAnsi" w:hAnsiTheme="minorHAnsi" w:cs="Arial"/>
                <w:sz w:val="22"/>
                <w:szCs w:val="22"/>
              </w:rPr>
              <w:t>Jeebie</w:t>
            </w:r>
            <w:proofErr w:type="spellEnd"/>
            <w:r w:rsidRPr="0020796D">
              <w:rPr>
                <w:rFonts w:asciiTheme="minorHAnsi" w:hAnsiTheme="minorHAnsi" w:cs="Arial"/>
                <w:sz w:val="22"/>
                <w:szCs w:val="22"/>
              </w:rPr>
              <w:t>, Helter-Dong. Encourage the pupils to explore the rhyme and rhythm of various phrases. The funfair is sometimes known as the Hurdy-</w:t>
            </w:r>
            <w:proofErr w:type="spellStart"/>
            <w:r w:rsidRPr="0020796D">
              <w:rPr>
                <w:rFonts w:asciiTheme="minorHAnsi" w:hAnsiTheme="minorHAnsi" w:cs="Arial"/>
                <w:sz w:val="22"/>
                <w:szCs w:val="22"/>
              </w:rPr>
              <w:t>Gurdys</w:t>
            </w:r>
            <w:proofErr w:type="spellEnd"/>
            <w:r w:rsidRPr="0020796D">
              <w:rPr>
                <w:rFonts w:asciiTheme="minorHAnsi" w:hAnsiTheme="minorHAnsi" w:cs="Arial"/>
                <w:sz w:val="22"/>
                <w:szCs w:val="22"/>
              </w:rPr>
              <w:t xml:space="preserve">. </w:t>
            </w:r>
          </w:p>
          <w:p w14:paraId="7FC91BDA" w14:textId="57C39665" w:rsidR="00F82C44" w:rsidRPr="0020796D" w:rsidRDefault="00F82C44" w:rsidP="00F82C44">
            <w:pPr>
              <w:pStyle w:val="NormalWeb"/>
              <w:spacing w:line="432" w:lineRule="atLeast"/>
              <w:rPr>
                <w:rFonts w:asciiTheme="minorHAnsi" w:hAnsiTheme="minorHAnsi" w:cs="Arial"/>
                <w:sz w:val="22"/>
                <w:szCs w:val="22"/>
                <w:lang w:val="en-GB"/>
              </w:rPr>
            </w:pPr>
            <w:r w:rsidRPr="0020796D">
              <w:rPr>
                <w:rFonts w:asciiTheme="minorHAnsi" w:hAnsiTheme="minorHAnsi" w:cs="Arial"/>
                <w:sz w:val="22"/>
                <w:szCs w:val="22"/>
                <w:lang w:val="en-GB"/>
              </w:rPr>
              <w:t>There are lots of fun words like this that have all sorts of</w:t>
            </w:r>
            <w:r w:rsidR="00F26E74" w:rsidRPr="0020796D">
              <w:rPr>
                <w:rFonts w:asciiTheme="minorHAnsi" w:hAnsiTheme="minorHAnsi" w:cs="Arial"/>
                <w:sz w:val="22"/>
                <w:szCs w:val="22"/>
                <w:lang w:val="en-GB"/>
              </w:rPr>
              <w:t xml:space="preserve"> </w:t>
            </w:r>
            <w:r w:rsidR="00A30A0D" w:rsidRPr="0020796D">
              <w:rPr>
                <w:rFonts w:asciiTheme="minorHAnsi" w:hAnsiTheme="minorHAnsi" w:cs="Arial"/>
                <w:sz w:val="22"/>
                <w:szCs w:val="22"/>
                <w:lang w:val="en-GB"/>
              </w:rPr>
              <w:t>meanings:</w:t>
            </w:r>
            <w:r w:rsidR="00F26E74" w:rsidRPr="0020796D">
              <w:rPr>
                <w:rFonts w:asciiTheme="minorHAnsi" w:hAnsiTheme="minorHAnsi" w:cs="Arial"/>
                <w:sz w:val="22"/>
                <w:szCs w:val="22"/>
                <w:lang w:val="en-GB"/>
              </w:rPr>
              <w:t xml:space="preserve"> (Reduplicated Phrases</w:t>
            </w:r>
            <w:r w:rsidR="000946C6">
              <w:rPr>
                <w:rFonts w:asciiTheme="minorHAnsi" w:hAnsiTheme="minorHAnsi" w:cs="Arial"/>
                <w:sz w:val="22"/>
                <w:szCs w:val="22"/>
                <w:lang w:val="en-GB"/>
              </w:rPr>
              <w:t>, below</w:t>
            </w:r>
            <w:r w:rsidR="00F26E74" w:rsidRPr="0020796D">
              <w:rPr>
                <w:rFonts w:asciiTheme="minorHAnsi" w:hAnsiTheme="minorHAnsi" w:cs="Arial"/>
                <w:sz w:val="22"/>
                <w:szCs w:val="22"/>
                <w:lang w:val="en-GB"/>
              </w:rPr>
              <w:t>)</w:t>
            </w:r>
          </w:p>
          <w:p w14:paraId="613E7CA5" w14:textId="77777777" w:rsidR="00F82C44" w:rsidRPr="0020796D" w:rsidRDefault="00F82C44" w:rsidP="00F82C44">
            <w:pPr>
              <w:pStyle w:val="NormalWeb"/>
              <w:numPr>
                <w:ilvl w:val="0"/>
                <w:numId w:val="23"/>
              </w:numPr>
              <w:spacing w:line="432" w:lineRule="atLeast"/>
              <w:rPr>
                <w:rFonts w:asciiTheme="minorHAnsi" w:hAnsiTheme="minorHAnsi" w:cs="Arial"/>
                <w:sz w:val="22"/>
                <w:szCs w:val="22"/>
                <w:lang w:val="en-GB"/>
              </w:rPr>
            </w:pPr>
            <w:r w:rsidRPr="0020796D">
              <w:rPr>
                <w:rFonts w:asciiTheme="minorHAnsi" w:hAnsiTheme="minorHAnsi" w:cs="Arial"/>
                <w:sz w:val="22"/>
                <w:szCs w:val="22"/>
                <w:lang w:val="en-GB"/>
              </w:rPr>
              <w:t>Same word said twice, e.g. bye-bye or knock-knock.</w:t>
            </w:r>
          </w:p>
          <w:p w14:paraId="3540A8EC" w14:textId="52F3402F" w:rsidR="00F82C44" w:rsidRPr="0020796D" w:rsidRDefault="00F82C44" w:rsidP="00F82C44">
            <w:pPr>
              <w:pStyle w:val="NormalWeb"/>
              <w:numPr>
                <w:ilvl w:val="0"/>
                <w:numId w:val="23"/>
              </w:numPr>
              <w:spacing w:line="432" w:lineRule="atLeast"/>
              <w:rPr>
                <w:rFonts w:asciiTheme="minorHAnsi" w:hAnsiTheme="minorHAnsi" w:cs="Arial"/>
                <w:sz w:val="22"/>
                <w:szCs w:val="22"/>
                <w:lang w:val="en-GB"/>
              </w:rPr>
            </w:pPr>
            <w:r w:rsidRPr="0020796D">
              <w:rPr>
                <w:rFonts w:asciiTheme="minorHAnsi" w:hAnsiTheme="minorHAnsi" w:cs="Arial"/>
                <w:sz w:val="22"/>
                <w:szCs w:val="22"/>
                <w:lang w:val="en-GB"/>
              </w:rPr>
              <w:t>Rhyming words li</w:t>
            </w:r>
            <w:r w:rsidR="00A30A0D" w:rsidRPr="0020796D">
              <w:rPr>
                <w:rFonts w:asciiTheme="minorHAnsi" w:hAnsiTheme="minorHAnsi" w:cs="Arial"/>
                <w:sz w:val="22"/>
                <w:szCs w:val="22"/>
                <w:lang w:val="en-GB"/>
              </w:rPr>
              <w:t>ke helter-skelter or ding-dong.</w:t>
            </w:r>
          </w:p>
          <w:p w14:paraId="111B522E" w14:textId="5F07B4F3" w:rsidR="00A30A0D" w:rsidRPr="0020796D" w:rsidRDefault="00F82C44" w:rsidP="00A30A0D">
            <w:pPr>
              <w:pStyle w:val="NormalWeb"/>
              <w:numPr>
                <w:ilvl w:val="0"/>
                <w:numId w:val="23"/>
              </w:numPr>
              <w:spacing w:line="432" w:lineRule="atLeast"/>
              <w:rPr>
                <w:rFonts w:asciiTheme="minorHAnsi" w:hAnsiTheme="minorHAnsi" w:cs="Arial"/>
                <w:sz w:val="22"/>
                <w:szCs w:val="22"/>
                <w:lang w:val="en-GB"/>
              </w:rPr>
            </w:pPr>
            <w:r w:rsidRPr="0020796D">
              <w:rPr>
                <w:rFonts w:asciiTheme="minorHAnsi" w:hAnsiTheme="minorHAnsi" w:cs="Arial"/>
                <w:sz w:val="22"/>
                <w:szCs w:val="22"/>
                <w:lang w:val="en-GB"/>
              </w:rPr>
              <w:t>Do you know any more? Give examples from the poster and</w:t>
            </w:r>
            <w:r w:rsidR="00966C8C" w:rsidRPr="0020796D">
              <w:rPr>
                <w:rFonts w:asciiTheme="minorHAnsi" w:hAnsiTheme="minorHAnsi" w:cs="Arial"/>
                <w:sz w:val="22"/>
                <w:szCs w:val="22"/>
                <w:lang w:val="en-GB"/>
              </w:rPr>
              <w:t xml:space="preserve"> </w:t>
            </w:r>
            <w:r w:rsidRPr="0020796D">
              <w:rPr>
                <w:rFonts w:asciiTheme="minorHAnsi" w:hAnsiTheme="minorHAnsi" w:cs="Arial"/>
                <w:sz w:val="22"/>
                <w:szCs w:val="22"/>
                <w:lang w:val="en-GB"/>
              </w:rPr>
              <w:t xml:space="preserve">the list below. </w:t>
            </w:r>
          </w:p>
          <w:p w14:paraId="074F1F92" w14:textId="77777777" w:rsidR="00F82C44" w:rsidRPr="0020796D" w:rsidRDefault="00F82C44" w:rsidP="00F82C44">
            <w:pPr>
              <w:pStyle w:val="NormalWeb"/>
              <w:spacing w:line="432" w:lineRule="atLeast"/>
              <w:rPr>
                <w:rFonts w:asciiTheme="minorHAnsi" w:hAnsiTheme="minorHAnsi" w:cs="Arial"/>
                <w:sz w:val="22"/>
                <w:szCs w:val="22"/>
                <w:lang w:val="en-GB"/>
              </w:rPr>
            </w:pPr>
            <w:r w:rsidRPr="0020796D">
              <w:rPr>
                <w:rFonts w:asciiTheme="minorHAnsi" w:hAnsiTheme="minorHAnsi" w:cs="Arial"/>
                <w:sz w:val="22"/>
                <w:szCs w:val="22"/>
                <w:lang w:val="en-GB"/>
              </w:rPr>
              <w:t xml:space="preserve">In this game, you will hear the first part of the phrase. </w:t>
            </w:r>
            <w:r w:rsidR="00966C8C" w:rsidRPr="0020796D">
              <w:rPr>
                <w:rFonts w:asciiTheme="minorHAnsi" w:hAnsiTheme="minorHAnsi" w:cs="Arial"/>
                <w:sz w:val="22"/>
                <w:szCs w:val="22"/>
                <w:lang w:val="en-GB"/>
              </w:rPr>
              <w:t>Call</w:t>
            </w:r>
            <w:r w:rsidRPr="0020796D">
              <w:rPr>
                <w:rFonts w:asciiTheme="minorHAnsi" w:hAnsiTheme="minorHAnsi" w:cs="Arial"/>
                <w:sz w:val="22"/>
                <w:szCs w:val="22"/>
                <w:lang w:val="en-GB"/>
              </w:rPr>
              <w:t xml:space="preserve"> out the second part if you know it, e.g. if I said ‘tick’, you would say... ‘</w:t>
            </w:r>
            <w:proofErr w:type="spellStart"/>
            <w:proofErr w:type="gramStart"/>
            <w:r w:rsidRPr="0020796D">
              <w:rPr>
                <w:rFonts w:asciiTheme="minorHAnsi" w:hAnsiTheme="minorHAnsi" w:cs="Arial"/>
                <w:sz w:val="22"/>
                <w:szCs w:val="22"/>
                <w:lang w:val="en-GB"/>
              </w:rPr>
              <w:t>tock</w:t>
            </w:r>
            <w:proofErr w:type="spellEnd"/>
            <w:r w:rsidRPr="0020796D">
              <w:rPr>
                <w:rFonts w:asciiTheme="minorHAnsi" w:hAnsiTheme="minorHAnsi" w:cs="Arial"/>
                <w:sz w:val="22"/>
                <w:szCs w:val="22"/>
                <w:lang w:val="en-GB"/>
              </w:rPr>
              <w:t>’</w:t>
            </w:r>
            <w:proofErr w:type="gramEnd"/>
            <w:r w:rsidRPr="0020796D">
              <w:rPr>
                <w:rFonts w:asciiTheme="minorHAnsi" w:hAnsiTheme="minorHAnsi" w:cs="Arial"/>
                <w:sz w:val="22"/>
                <w:szCs w:val="22"/>
                <w:lang w:val="en-GB"/>
              </w:rPr>
              <w:t>. Teacher to select from the list of reduplicated phrases to suit level of class.</w:t>
            </w:r>
            <w:r w:rsidR="00A67188" w:rsidRPr="0020796D">
              <w:rPr>
                <w:rFonts w:asciiTheme="minorHAnsi" w:hAnsiTheme="minorHAnsi" w:cs="Arial"/>
                <w:sz w:val="22"/>
                <w:szCs w:val="22"/>
                <w:lang w:val="en-GB"/>
              </w:rPr>
              <w:t xml:space="preserve"> (Choose some your class will know and some new phrases or phrases they could guess)</w:t>
            </w:r>
          </w:p>
          <w:p w14:paraId="017AD33F" w14:textId="7B23EED4" w:rsidR="006454FA" w:rsidRPr="0020796D" w:rsidRDefault="005E2A1C" w:rsidP="005E2A1C">
            <w:pPr>
              <w:pStyle w:val="paragraph"/>
              <w:textAlignment w:val="baseline"/>
              <w:rPr>
                <w:rFonts w:asciiTheme="minorHAnsi" w:hAnsiTheme="minorHAnsi"/>
                <w:sz w:val="22"/>
                <w:szCs w:val="22"/>
              </w:rPr>
            </w:pPr>
            <w:r w:rsidRPr="0020796D">
              <w:rPr>
                <w:rStyle w:val="eop"/>
                <w:rFonts w:asciiTheme="minorHAnsi" w:hAnsiTheme="minorHAnsi" w:cs="Calibri Light"/>
                <w:b/>
                <w:color w:val="E36C0A"/>
                <w:sz w:val="22"/>
                <w:szCs w:val="22"/>
              </w:rPr>
              <w:t xml:space="preserve">Response Book Helter </w:t>
            </w:r>
            <w:proofErr w:type="spellStart"/>
            <w:r w:rsidRPr="0020796D">
              <w:rPr>
                <w:rStyle w:val="eop"/>
                <w:rFonts w:asciiTheme="minorHAnsi" w:hAnsiTheme="minorHAnsi" w:cs="Calibri Light"/>
                <w:b/>
                <w:color w:val="E36C0A"/>
                <w:sz w:val="22"/>
                <w:szCs w:val="22"/>
              </w:rPr>
              <w:t>Skelter</w:t>
            </w:r>
            <w:proofErr w:type="spellEnd"/>
          </w:p>
        </w:tc>
      </w:tr>
      <w:tr w:rsidR="00A30A0D" w:rsidRPr="0020796D" w14:paraId="0B29EEB6" w14:textId="77777777" w:rsidTr="001B33CD">
        <w:tc>
          <w:tcPr>
            <w:tcW w:w="14174" w:type="dxa"/>
            <w:gridSpan w:val="5"/>
          </w:tcPr>
          <w:p w14:paraId="6D4BAC9D" w14:textId="7A661B19" w:rsidR="00A30A0D" w:rsidRPr="0020796D" w:rsidRDefault="00A30A0D" w:rsidP="001B33CD">
            <w:pPr>
              <w:pStyle w:val="NormalWeb"/>
              <w:spacing w:line="432" w:lineRule="atLeast"/>
              <w:rPr>
                <w:rFonts w:asciiTheme="minorHAnsi" w:hAnsiTheme="minorHAnsi" w:cs="Arial"/>
                <w:b/>
                <w:sz w:val="22"/>
                <w:szCs w:val="22"/>
                <w:highlight w:val="green"/>
                <w:lang w:val="en-GB"/>
              </w:rPr>
            </w:pPr>
            <w:r w:rsidRPr="0020796D">
              <w:rPr>
                <w:rFonts w:asciiTheme="minorHAnsi" w:hAnsiTheme="minorHAnsi" w:cs="Arial"/>
                <w:b/>
                <w:sz w:val="22"/>
                <w:szCs w:val="22"/>
                <w:lang w:val="en-GB"/>
              </w:rPr>
              <w:lastRenderedPageBreak/>
              <w:t>Reduplicated Phrases</w:t>
            </w:r>
          </w:p>
        </w:tc>
      </w:tr>
      <w:tr w:rsidR="00A30A0D" w:rsidRPr="0020796D" w14:paraId="5E9F42E2" w14:textId="77777777" w:rsidTr="00A30A0D">
        <w:tc>
          <w:tcPr>
            <w:tcW w:w="1703" w:type="dxa"/>
          </w:tcPr>
          <w:p w14:paraId="4DC048A7" w14:textId="2150375F" w:rsidR="00A30A0D" w:rsidRPr="0020796D" w:rsidRDefault="00A30A0D" w:rsidP="001B33CD">
            <w:pPr>
              <w:pStyle w:val="NormalWeb"/>
              <w:spacing w:line="432" w:lineRule="atLeast"/>
              <w:rPr>
                <w:rFonts w:asciiTheme="minorHAnsi" w:hAnsiTheme="minorHAnsi" w:cs="Arial"/>
                <w:b/>
                <w:color w:val="222222"/>
                <w:sz w:val="22"/>
                <w:szCs w:val="22"/>
                <w:lang w:val="en-GB"/>
              </w:rPr>
            </w:pPr>
            <w:r w:rsidRPr="0020796D">
              <w:rPr>
                <w:rFonts w:asciiTheme="minorHAnsi" w:hAnsiTheme="minorHAnsi" w:cs="Arial"/>
                <w:b/>
                <w:color w:val="222222"/>
                <w:sz w:val="22"/>
                <w:szCs w:val="22"/>
                <w:highlight w:val="green"/>
                <w:lang w:val="en-GB"/>
              </w:rPr>
              <w:t>Exact</w:t>
            </w:r>
          </w:p>
        </w:tc>
        <w:tc>
          <w:tcPr>
            <w:tcW w:w="3406" w:type="dxa"/>
            <w:gridSpan w:val="2"/>
          </w:tcPr>
          <w:p w14:paraId="64B00F66" w14:textId="77777777" w:rsidR="00A30A0D" w:rsidRPr="0020796D" w:rsidRDefault="00A30A0D" w:rsidP="001B33CD">
            <w:pPr>
              <w:pStyle w:val="NormalWeb"/>
              <w:spacing w:line="432" w:lineRule="atLeast"/>
              <w:rPr>
                <w:rFonts w:asciiTheme="minorHAnsi" w:hAnsiTheme="minorHAnsi" w:cs="Arial"/>
                <w:b/>
                <w:color w:val="222222"/>
                <w:sz w:val="22"/>
                <w:szCs w:val="22"/>
                <w:highlight w:val="green"/>
                <w:lang w:val="en-GB"/>
              </w:rPr>
            </w:pPr>
            <w:r w:rsidRPr="0020796D">
              <w:rPr>
                <w:rFonts w:asciiTheme="minorHAnsi" w:hAnsiTheme="minorHAnsi" w:cs="Arial"/>
                <w:b/>
                <w:color w:val="222222"/>
                <w:sz w:val="22"/>
                <w:szCs w:val="22"/>
                <w:highlight w:val="green"/>
                <w:lang w:val="en-GB"/>
              </w:rPr>
              <w:t>Rhyming</w:t>
            </w:r>
          </w:p>
        </w:tc>
        <w:tc>
          <w:tcPr>
            <w:tcW w:w="9065" w:type="dxa"/>
            <w:gridSpan w:val="2"/>
          </w:tcPr>
          <w:p w14:paraId="514BA900" w14:textId="77777777" w:rsidR="00A30A0D" w:rsidRPr="0020796D" w:rsidRDefault="00A30A0D" w:rsidP="001B33CD">
            <w:pPr>
              <w:pStyle w:val="NormalWeb"/>
              <w:spacing w:line="432" w:lineRule="atLeast"/>
              <w:rPr>
                <w:rFonts w:asciiTheme="minorHAnsi" w:hAnsiTheme="minorHAnsi" w:cs="Arial"/>
                <w:b/>
                <w:sz w:val="22"/>
                <w:szCs w:val="22"/>
                <w:highlight w:val="green"/>
                <w:lang w:val="en-GB"/>
              </w:rPr>
            </w:pPr>
            <w:r w:rsidRPr="0020796D">
              <w:rPr>
                <w:rFonts w:asciiTheme="minorHAnsi" w:hAnsiTheme="minorHAnsi" w:cs="Arial"/>
                <w:b/>
                <w:sz w:val="22"/>
                <w:szCs w:val="22"/>
                <w:highlight w:val="green"/>
                <w:lang w:val="en-GB"/>
              </w:rPr>
              <w:t>Ablaut</w:t>
            </w:r>
          </w:p>
        </w:tc>
      </w:tr>
      <w:tr w:rsidR="00A30A0D" w:rsidRPr="0020796D" w14:paraId="52910A97" w14:textId="77777777" w:rsidTr="00A30A0D">
        <w:tc>
          <w:tcPr>
            <w:tcW w:w="1703" w:type="dxa"/>
          </w:tcPr>
          <w:p w14:paraId="1ED5C8CC" w14:textId="77777777" w:rsidR="00A30A0D" w:rsidRPr="0020796D" w:rsidRDefault="00A30A0D" w:rsidP="001B33CD">
            <w:r w:rsidRPr="0020796D">
              <w:t>Blah-blah</w:t>
            </w:r>
            <w:r w:rsidRPr="0020796D">
              <w:br/>
              <w:t>Bye-bye</w:t>
            </w:r>
            <w:r w:rsidRPr="0020796D">
              <w:br/>
              <w:t>Choo-choo</w:t>
            </w:r>
            <w:r w:rsidRPr="0020796D">
              <w:br/>
            </w:r>
            <w:hyperlink r:id="rId8" w:history="1">
              <w:r w:rsidRPr="0020796D">
                <w:t>Chop-chop</w:t>
              </w:r>
            </w:hyperlink>
            <w:r w:rsidRPr="0020796D">
              <w:br/>
              <w:t>Goody-goody</w:t>
            </w:r>
            <w:r w:rsidRPr="0020796D">
              <w:br/>
              <w:t>Knock-knock</w:t>
            </w:r>
            <w:r w:rsidRPr="0020796D">
              <w:br/>
              <w:t>Rah-rah</w:t>
            </w:r>
            <w:r w:rsidRPr="0020796D">
              <w:br/>
            </w:r>
            <w:hyperlink r:id="rId9" w:history="1">
              <w:r w:rsidRPr="0020796D">
                <w:t>Wee-wee</w:t>
              </w:r>
            </w:hyperlink>
            <w:r w:rsidRPr="0020796D">
              <w:br/>
            </w:r>
            <w:hyperlink r:id="rId10" w:history="1">
              <w:r w:rsidRPr="0020796D">
                <w:t>Yada-yada</w:t>
              </w:r>
            </w:hyperlink>
          </w:p>
          <w:p w14:paraId="0A84F4C8" w14:textId="77777777" w:rsidR="00A30A0D" w:rsidRPr="0020796D" w:rsidRDefault="00A30A0D" w:rsidP="001B33CD">
            <w:pPr>
              <w:rPr>
                <w:highlight w:val="green"/>
              </w:rPr>
            </w:pPr>
          </w:p>
        </w:tc>
        <w:tc>
          <w:tcPr>
            <w:tcW w:w="1703" w:type="dxa"/>
          </w:tcPr>
          <w:p w14:paraId="46EC8B27" w14:textId="3A2A8658" w:rsidR="00A30A0D" w:rsidRPr="0020796D" w:rsidRDefault="00C850AC" w:rsidP="001B33CD">
            <w:hyperlink r:id="rId11" w:history="1">
              <w:r w:rsidR="00A30A0D" w:rsidRPr="0020796D">
                <w:t>Boogie-woogie</w:t>
              </w:r>
            </w:hyperlink>
            <w:r w:rsidR="00A30A0D" w:rsidRPr="0020796D">
              <w:br/>
            </w:r>
            <w:hyperlink r:id="rId12" w:history="1">
              <w:r w:rsidR="00A30A0D" w:rsidRPr="0020796D">
                <w:t>Fuzzy-wuzzy</w:t>
              </w:r>
            </w:hyperlink>
            <w:r w:rsidR="00A30A0D" w:rsidRPr="0020796D">
              <w:br/>
              <w:t>Harum-scarum</w:t>
            </w:r>
            <w:r w:rsidR="00A30A0D" w:rsidRPr="0020796D">
              <w:br/>
            </w:r>
            <w:hyperlink r:id="rId13" w:history="1">
              <w:r w:rsidR="00A30A0D" w:rsidRPr="0020796D">
                <w:t>Heebie-jeebies</w:t>
              </w:r>
            </w:hyperlink>
            <w:r w:rsidR="00A30A0D" w:rsidRPr="0020796D">
              <w:br/>
            </w:r>
            <w:hyperlink r:id="rId14" w:history="1">
              <w:r w:rsidR="00A30A0D" w:rsidRPr="0020796D">
                <w:t>Helter-skelter</w:t>
              </w:r>
            </w:hyperlink>
            <w:r w:rsidR="00A30A0D" w:rsidRPr="0020796D">
              <w:br/>
            </w:r>
            <w:hyperlink r:id="rId15" w:history="1">
              <w:r w:rsidR="00A30A0D" w:rsidRPr="0020796D">
                <w:t>Higgledy-piggledy</w:t>
              </w:r>
            </w:hyperlink>
            <w:r w:rsidR="00A30A0D" w:rsidRPr="0020796D">
              <w:br/>
            </w:r>
            <w:hyperlink r:id="rId16" w:history="1">
              <w:r w:rsidR="00A30A0D" w:rsidRPr="0020796D">
                <w:t>Hocus-pocus</w:t>
              </w:r>
            </w:hyperlink>
            <w:r w:rsidR="00A30A0D" w:rsidRPr="0020796D">
              <w:br/>
              <w:t>Hodge-podge</w:t>
            </w:r>
            <w:r w:rsidR="00A30A0D" w:rsidRPr="0020796D">
              <w:br/>
              <w:t>Hokey-pokey</w:t>
            </w:r>
            <w:r w:rsidR="00A30A0D" w:rsidRPr="0020796D">
              <w:br/>
              <w:t>Hubble-bubble</w:t>
            </w:r>
            <w:r w:rsidR="00A30A0D" w:rsidRPr="0020796D">
              <w:br/>
              <w:t>Hurly-burly</w:t>
            </w:r>
            <w:r w:rsidR="00A30A0D" w:rsidRPr="0020796D">
              <w:br/>
              <w:t>Jeepers-creepers</w:t>
            </w:r>
            <w:r w:rsidR="00A30A0D" w:rsidRPr="0020796D">
              <w:br/>
            </w:r>
          </w:p>
        </w:tc>
        <w:tc>
          <w:tcPr>
            <w:tcW w:w="1703" w:type="dxa"/>
          </w:tcPr>
          <w:p w14:paraId="7BA322FE" w14:textId="77777777" w:rsidR="00A30A0D" w:rsidRPr="0020796D" w:rsidRDefault="00A30A0D" w:rsidP="001B33CD">
            <w:r w:rsidRPr="0020796D">
              <w:t>Lovey-dovey</w:t>
            </w:r>
            <w:r w:rsidRPr="0020796D">
              <w:br/>
            </w:r>
            <w:hyperlink r:id="rId17" w:history="1">
              <w:r w:rsidRPr="0020796D">
                <w:t>Mumbo-jumbo</w:t>
              </w:r>
            </w:hyperlink>
            <w:r w:rsidRPr="0020796D">
              <w:br/>
            </w:r>
            <w:hyperlink r:id="rId18" w:history="1">
              <w:r w:rsidRPr="0020796D">
                <w:t>Namby-pamby</w:t>
              </w:r>
            </w:hyperlink>
            <w:r w:rsidRPr="0020796D">
              <w:br/>
            </w:r>
            <w:hyperlink r:id="rId19" w:history="1">
              <w:r w:rsidRPr="0020796D">
                <w:t>Nitty-gritty</w:t>
              </w:r>
            </w:hyperlink>
            <w:r w:rsidRPr="0020796D">
              <w:br/>
            </w:r>
            <w:hyperlink r:id="rId20" w:history="1">
              <w:r w:rsidRPr="0020796D">
                <w:t>Okey-dokey</w:t>
              </w:r>
            </w:hyperlink>
          </w:p>
          <w:p w14:paraId="3C826395" w14:textId="77777777" w:rsidR="00A30A0D" w:rsidRPr="0020796D" w:rsidRDefault="00A30A0D" w:rsidP="001B33CD">
            <w:r w:rsidRPr="0020796D">
              <w:t>Razzle-dazzle</w:t>
            </w:r>
            <w:r w:rsidRPr="0020796D">
              <w:br/>
            </w:r>
            <w:hyperlink r:id="rId21" w:history="1">
              <w:r w:rsidRPr="0020796D">
                <w:t>Shilly-shally</w:t>
              </w:r>
            </w:hyperlink>
            <w:r w:rsidRPr="0020796D">
              <w:br/>
              <w:t>Teenie-weenie</w:t>
            </w:r>
            <w:r w:rsidRPr="0020796D">
              <w:br/>
            </w:r>
            <w:hyperlink r:id="rId22" w:history="1">
              <w:r w:rsidRPr="0020796D">
                <w:t>Topsy-turvy</w:t>
              </w:r>
            </w:hyperlink>
            <w:r w:rsidRPr="0020796D">
              <w:br/>
              <w:t>Walkie-talkie</w:t>
            </w:r>
            <w:r w:rsidRPr="0020796D">
              <w:br/>
            </w:r>
            <w:hyperlink r:id="rId23" w:history="1">
              <w:r w:rsidRPr="0020796D">
                <w:t>Willy-nilly</w:t>
              </w:r>
            </w:hyperlink>
          </w:p>
        </w:tc>
        <w:tc>
          <w:tcPr>
            <w:tcW w:w="9065" w:type="dxa"/>
            <w:gridSpan w:val="2"/>
          </w:tcPr>
          <w:p w14:paraId="713327F6" w14:textId="77777777" w:rsidR="00A30A0D" w:rsidRPr="0020796D" w:rsidRDefault="00C850AC" w:rsidP="001B33CD">
            <w:pPr>
              <w:rPr>
                <w:highlight w:val="green"/>
              </w:rPr>
            </w:pPr>
            <w:hyperlink r:id="rId24" w:history="1">
              <w:r w:rsidR="00A30A0D" w:rsidRPr="0020796D">
                <w:t>Chit-chat</w:t>
              </w:r>
            </w:hyperlink>
            <w:r w:rsidR="00A30A0D" w:rsidRPr="0020796D">
              <w:br/>
              <w:t>Dilly-dally</w:t>
            </w:r>
            <w:r w:rsidR="00A30A0D" w:rsidRPr="0020796D">
              <w:br/>
              <w:t>Ding-dong </w:t>
            </w:r>
            <w:r w:rsidR="00A30A0D" w:rsidRPr="0020796D">
              <w:br/>
              <w:t>Flim-flam</w:t>
            </w:r>
            <w:r w:rsidR="00A30A0D" w:rsidRPr="0020796D">
              <w:br/>
            </w:r>
            <w:hyperlink r:id="rId25" w:history="1">
              <w:r w:rsidR="00A30A0D" w:rsidRPr="0020796D">
                <w:t>Knick-knack</w:t>
              </w:r>
            </w:hyperlink>
            <w:r w:rsidR="00A30A0D" w:rsidRPr="0020796D">
              <w:br/>
              <w:t>Mish-mash</w:t>
            </w:r>
            <w:r w:rsidR="00A30A0D" w:rsidRPr="0020796D">
              <w:br/>
              <w:t>Ping-pong</w:t>
            </w:r>
            <w:r w:rsidR="00A30A0D" w:rsidRPr="0020796D">
              <w:br/>
              <w:t>Pitter-patter</w:t>
            </w:r>
            <w:r w:rsidR="00A30A0D" w:rsidRPr="0020796D">
              <w:br/>
              <w:t>Riff-raff</w:t>
            </w:r>
            <w:r w:rsidR="00A30A0D" w:rsidRPr="0020796D">
              <w:br/>
              <w:t>See-saw</w:t>
            </w:r>
            <w:r w:rsidR="00A30A0D" w:rsidRPr="0020796D">
              <w:br/>
            </w:r>
            <w:hyperlink r:id="rId26" w:history="1">
              <w:r w:rsidR="00A30A0D" w:rsidRPr="0020796D">
                <w:t>Shilly-shally</w:t>
              </w:r>
            </w:hyperlink>
            <w:r w:rsidR="00A30A0D" w:rsidRPr="0020796D">
              <w:br/>
              <w:t>Sing-song</w:t>
            </w:r>
            <w:r w:rsidR="00A30A0D" w:rsidRPr="0020796D">
              <w:br/>
              <w:t>Tick-tock</w:t>
            </w:r>
            <w:r w:rsidR="00A30A0D" w:rsidRPr="0020796D">
              <w:br/>
              <w:t>Tip-top</w:t>
            </w:r>
            <w:r w:rsidR="00A30A0D" w:rsidRPr="0020796D">
              <w:br/>
              <w:t>Tittle-tattle</w:t>
            </w:r>
          </w:p>
        </w:tc>
      </w:tr>
      <w:tr w:rsidR="009401EC" w:rsidRPr="0020796D" w14:paraId="39EB6EF1" w14:textId="77777777" w:rsidTr="00A30A0D">
        <w:tc>
          <w:tcPr>
            <w:tcW w:w="7087" w:type="dxa"/>
            <w:gridSpan w:val="4"/>
          </w:tcPr>
          <w:p w14:paraId="0232A3C0" w14:textId="5827355B" w:rsidR="009401EC" w:rsidRPr="0020796D" w:rsidRDefault="009401EC" w:rsidP="006454FA">
            <w:pPr>
              <w:pStyle w:val="paragraph"/>
              <w:textAlignment w:val="baseline"/>
              <w:rPr>
                <w:rStyle w:val="normaltextrun"/>
                <w:rFonts w:asciiTheme="minorHAnsi" w:hAnsiTheme="minorHAnsi" w:cs="Calibri Light"/>
                <w:b/>
                <w:bCs/>
                <w:sz w:val="22"/>
                <w:szCs w:val="22"/>
              </w:rPr>
            </w:pPr>
            <w:r w:rsidRPr="0020796D">
              <w:rPr>
                <w:rStyle w:val="normaltextrun"/>
                <w:rFonts w:asciiTheme="minorHAnsi" w:hAnsiTheme="minorHAnsi" w:cs="Calibri Light"/>
                <w:b/>
                <w:bCs/>
                <w:sz w:val="22"/>
                <w:szCs w:val="22"/>
              </w:rPr>
              <w:t>Differentiation</w:t>
            </w:r>
            <w:r w:rsidR="000946C6">
              <w:rPr>
                <w:rStyle w:val="normaltextrun"/>
                <w:rFonts w:asciiTheme="minorHAnsi" w:hAnsiTheme="minorHAnsi" w:cs="Calibri Light"/>
                <w:b/>
                <w:bCs/>
                <w:sz w:val="22"/>
                <w:szCs w:val="22"/>
              </w:rPr>
              <w:t xml:space="preserve"> by (select from the following)</w:t>
            </w:r>
          </w:p>
        </w:tc>
        <w:tc>
          <w:tcPr>
            <w:tcW w:w="7087" w:type="dxa"/>
          </w:tcPr>
          <w:p w14:paraId="6BC0C115"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Curriculum content    </w:t>
            </w:r>
          </w:p>
          <w:p w14:paraId="5CBC35A5"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Activities  </w:t>
            </w:r>
          </w:p>
          <w:p w14:paraId="3B62E4D1"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Resource materials </w:t>
            </w:r>
          </w:p>
          <w:p w14:paraId="5BF0F2A7"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Products from the lesson </w:t>
            </w:r>
          </w:p>
          <w:p w14:paraId="4599CA82"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Environment </w:t>
            </w:r>
          </w:p>
          <w:p w14:paraId="37FAAEE6"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Teaching strategies </w:t>
            </w:r>
          </w:p>
          <w:p w14:paraId="271486F2"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Pace </w:t>
            </w:r>
          </w:p>
          <w:p w14:paraId="5989C023"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Amount of Assistance </w:t>
            </w:r>
          </w:p>
          <w:p w14:paraId="149CF0D5" w14:textId="77777777" w:rsidR="009401EC" w:rsidRPr="0020796D" w:rsidRDefault="009401EC" w:rsidP="009401EC">
            <w:pPr>
              <w:pStyle w:val="ListParagraph"/>
              <w:numPr>
                <w:ilvl w:val="0"/>
                <w:numId w:val="17"/>
              </w:numPr>
              <w:rPr>
                <w:rFonts w:cs="Calibri"/>
                <w:lang w:val="en-GB"/>
              </w:rPr>
            </w:pPr>
            <w:r w:rsidRPr="0020796D">
              <w:rPr>
                <w:rFonts w:cs="Calibri"/>
                <w:lang w:val="en-GB"/>
              </w:rPr>
              <w:t xml:space="preserve">Testing and grading </w:t>
            </w:r>
          </w:p>
          <w:p w14:paraId="63CFE75B" w14:textId="77777777" w:rsidR="009401EC" w:rsidRPr="0020796D" w:rsidRDefault="009401EC" w:rsidP="009401EC">
            <w:pPr>
              <w:pStyle w:val="ListParagraph"/>
              <w:numPr>
                <w:ilvl w:val="0"/>
                <w:numId w:val="17"/>
              </w:numPr>
              <w:rPr>
                <w:rStyle w:val="normaltextrun"/>
                <w:rFonts w:cs="Calibri"/>
                <w:lang w:val="en-GB"/>
              </w:rPr>
            </w:pPr>
            <w:r w:rsidRPr="0020796D">
              <w:rPr>
                <w:rFonts w:cs="Calibri"/>
                <w:lang w:val="en-GB"/>
              </w:rPr>
              <w:t xml:space="preserve">Classroom grouping </w:t>
            </w:r>
          </w:p>
        </w:tc>
      </w:tr>
    </w:tbl>
    <w:p w14:paraId="64C434EA" w14:textId="77777777" w:rsidR="000757B1" w:rsidRPr="0020796D" w:rsidRDefault="000757B1">
      <w:pPr>
        <w:rPr>
          <w:lang w:val="en-GB"/>
        </w:rPr>
      </w:pPr>
    </w:p>
    <w:sectPr w:rsidR="000757B1" w:rsidRPr="0020796D" w:rsidSect="003D1D59">
      <w:headerReference w:type="default" r:id="rId27"/>
      <w:footerReference w:type="even" r:id="rId28"/>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BB6A" w14:textId="77777777" w:rsidR="002A31FE" w:rsidRDefault="002A31FE" w:rsidP="00E173E0">
      <w:pPr>
        <w:spacing w:after="0" w:line="240" w:lineRule="auto"/>
      </w:pPr>
      <w:r>
        <w:separator/>
      </w:r>
    </w:p>
  </w:endnote>
  <w:endnote w:type="continuationSeparator" w:id="0">
    <w:p w14:paraId="2A44D5F5" w14:textId="77777777" w:rsidR="002A31FE" w:rsidRDefault="002A31FE" w:rsidP="00E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EC47" w14:textId="77777777" w:rsidR="002A31FE" w:rsidRDefault="002A31FE" w:rsidP="0096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D24F4" w14:textId="77777777" w:rsidR="002A31FE" w:rsidRDefault="002A31FE" w:rsidP="009612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3D3F" w14:textId="77777777" w:rsidR="002A31FE" w:rsidRDefault="002A31FE" w:rsidP="0096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0AC">
      <w:rPr>
        <w:rStyle w:val="PageNumber"/>
        <w:noProof/>
      </w:rPr>
      <w:t>8</w:t>
    </w:r>
    <w:r>
      <w:rPr>
        <w:rStyle w:val="PageNumber"/>
      </w:rPr>
      <w:fldChar w:fldCharType="end"/>
    </w:r>
  </w:p>
  <w:p w14:paraId="7B0573CC" w14:textId="77777777" w:rsidR="002A31FE" w:rsidRDefault="002A31FE" w:rsidP="009612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ED6B" w14:textId="77777777" w:rsidR="002A31FE" w:rsidRDefault="002A31FE" w:rsidP="00E173E0">
      <w:pPr>
        <w:spacing w:after="0" w:line="240" w:lineRule="auto"/>
      </w:pPr>
      <w:r>
        <w:separator/>
      </w:r>
    </w:p>
  </w:footnote>
  <w:footnote w:type="continuationSeparator" w:id="0">
    <w:p w14:paraId="606AEDA4" w14:textId="77777777" w:rsidR="002A31FE" w:rsidRDefault="002A31FE" w:rsidP="00E17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3655" w14:textId="77777777" w:rsidR="002A31FE" w:rsidRDefault="002A31FE" w:rsidP="00E173E0">
    <w:pPr>
      <w:pStyle w:val="Header"/>
      <w:pBdr>
        <w:bottom w:val="thickThinSmallGap" w:sz="24" w:space="1" w:color="622423" w:themeColor="accent2" w:themeShade="7F"/>
      </w:pBdr>
      <w:jc w:val="center"/>
    </w:pPr>
    <w:r>
      <w:rPr>
        <w:rFonts w:asciiTheme="majorHAnsi" w:eastAsiaTheme="majorEastAsia" w:hAnsiTheme="majorHAnsi" w:cstheme="majorBidi"/>
        <w:sz w:val="32"/>
        <w:szCs w:val="32"/>
        <w:lang w:val="en-GB"/>
      </w:rPr>
      <w:t>Strand: Oral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D27"/>
    <w:multiLevelType w:val="hybridMultilevel"/>
    <w:tmpl w:val="C0422426"/>
    <w:lvl w:ilvl="0" w:tplc="083C0001">
      <w:start w:val="1"/>
      <w:numFmt w:val="bullet"/>
      <w:lvlText w:val=""/>
      <w:lvlJc w:val="left"/>
      <w:pPr>
        <w:ind w:left="1767" w:hanging="360"/>
      </w:pPr>
      <w:rPr>
        <w:rFonts w:ascii="Symbol" w:hAnsi="Symbol" w:hint="default"/>
      </w:rPr>
    </w:lvl>
    <w:lvl w:ilvl="1" w:tplc="083C0003" w:tentative="1">
      <w:start w:val="1"/>
      <w:numFmt w:val="bullet"/>
      <w:lvlText w:val="o"/>
      <w:lvlJc w:val="left"/>
      <w:pPr>
        <w:ind w:left="2487" w:hanging="360"/>
      </w:pPr>
      <w:rPr>
        <w:rFonts w:ascii="Courier New" w:hAnsi="Courier New" w:cs="Courier New" w:hint="default"/>
      </w:rPr>
    </w:lvl>
    <w:lvl w:ilvl="2" w:tplc="083C0005" w:tentative="1">
      <w:start w:val="1"/>
      <w:numFmt w:val="bullet"/>
      <w:lvlText w:val=""/>
      <w:lvlJc w:val="left"/>
      <w:pPr>
        <w:ind w:left="3207" w:hanging="360"/>
      </w:pPr>
      <w:rPr>
        <w:rFonts w:ascii="Wingdings" w:hAnsi="Wingdings" w:hint="default"/>
      </w:rPr>
    </w:lvl>
    <w:lvl w:ilvl="3" w:tplc="083C0001" w:tentative="1">
      <w:start w:val="1"/>
      <w:numFmt w:val="bullet"/>
      <w:lvlText w:val=""/>
      <w:lvlJc w:val="left"/>
      <w:pPr>
        <w:ind w:left="3927" w:hanging="360"/>
      </w:pPr>
      <w:rPr>
        <w:rFonts w:ascii="Symbol" w:hAnsi="Symbol" w:hint="default"/>
      </w:rPr>
    </w:lvl>
    <w:lvl w:ilvl="4" w:tplc="083C0003" w:tentative="1">
      <w:start w:val="1"/>
      <w:numFmt w:val="bullet"/>
      <w:lvlText w:val="o"/>
      <w:lvlJc w:val="left"/>
      <w:pPr>
        <w:ind w:left="4647" w:hanging="360"/>
      </w:pPr>
      <w:rPr>
        <w:rFonts w:ascii="Courier New" w:hAnsi="Courier New" w:cs="Courier New" w:hint="default"/>
      </w:rPr>
    </w:lvl>
    <w:lvl w:ilvl="5" w:tplc="083C0005" w:tentative="1">
      <w:start w:val="1"/>
      <w:numFmt w:val="bullet"/>
      <w:lvlText w:val=""/>
      <w:lvlJc w:val="left"/>
      <w:pPr>
        <w:ind w:left="5367" w:hanging="360"/>
      </w:pPr>
      <w:rPr>
        <w:rFonts w:ascii="Wingdings" w:hAnsi="Wingdings" w:hint="default"/>
      </w:rPr>
    </w:lvl>
    <w:lvl w:ilvl="6" w:tplc="083C0001" w:tentative="1">
      <w:start w:val="1"/>
      <w:numFmt w:val="bullet"/>
      <w:lvlText w:val=""/>
      <w:lvlJc w:val="left"/>
      <w:pPr>
        <w:ind w:left="6087" w:hanging="360"/>
      </w:pPr>
      <w:rPr>
        <w:rFonts w:ascii="Symbol" w:hAnsi="Symbol" w:hint="default"/>
      </w:rPr>
    </w:lvl>
    <w:lvl w:ilvl="7" w:tplc="083C0003" w:tentative="1">
      <w:start w:val="1"/>
      <w:numFmt w:val="bullet"/>
      <w:lvlText w:val="o"/>
      <w:lvlJc w:val="left"/>
      <w:pPr>
        <w:ind w:left="6807" w:hanging="360"/>
      </w:pPr>
      <w:rPr>
        <w:rFonts w:ascii="Courier New" w:hAnsi="Courier New" w:cs="Courier New" w:hint="default"/>
      </w:rPr>
    </w:lvl>
    <w:lvl w:ilvl="8" w:tplc="083C0005" w:tentative="1">
      <w:start w:val="1"/>
      <w:numFmt w:val="bullet"/>
      <w:lvlText w:val=""/>
      <w:lvlJc w:val="left"/>
      <w:pPr>
        <w:ind w:left="7527" w:hanging="360"/>
      </w:pPr>
      <w:rPr>
        <w:rFonts w:ascii="Wingdings" w:hAnsi="Wingdings" w:hint="default"/>
      </w:rPr>
    </w:lvl>
  </w:abstractNum>
  <w:abstractNum w:abstractNumId="1">
    <w:nsid w:val="049B66D7"/>
    <w:multiLevelType w:val="hybridMultilevel"/>
    <w:tmpl w:val="F7B68EF6"/>
    <w:lvl w:ilvl="0" w:tplc="083C000F">
      <w:start w:val="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FBC5590"/>
    <w:multiLevelType w:val="hybridMultilevel"/>
    <w:tmpl w:val="43E063E6"/>
    <w:lvl w:ilvl="0" w:tplc="D070FB8E">
      <w:start w:val="1"/>
      <w:numFmt w:val="bullet"/>
      <w:lvlText w:val="-"/>
      <w:lvlJc w:val="left"/>
      <w:pPr>
        <w:ind w:left="720" w:hanging="360"/>
      </w:pPr>
      <w:rPr>
        <w:rFonts w:ascii="Calibri" w:eastAsiaTheme="minorHAnsi"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17781620"/>
    <w:multiLevelType w:val="hybridMultilevel"/>
    <w:tmpl w:val="032C2796"/>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214347DC"/>
    <w:multiLevelType w:val="hybridMultilevel"/>
    <w:tmpl w:val="FFB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F6661"/>
    <w:multiLevelType w:val="hybridMultilevel"/>
    <w:tmpl w:val="8B2E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E7380"/>
    <w:multiLevelType w:val="hybridMultilevel"/>
    <w:tmpl w:val="AB2ADA46"/>
    <w:lvl w:ilvl="0" w:tplc="083C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8">
    <w:nsid w:val="252C3DBA"/>
    <w:multiLevelType w:val="hybridMultilevel"/>
    <w:tmpl w:val="A6F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C067E"/>
    <w:multiLevelType w:val="hybridMultilevel"/>
    <w:tmpl w:val="8B54C05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2C2C5B24"/>
    <w:multiLevelType w:val="hybridMultilevel"/>
    <w:tmpl w:val="A0B26D78"/>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331B6071"/>
    <w:multiLevelType w:val="hybridMultilevel"/>
    <w:tmpl w:val="54A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57A9B"/>
    <w:multiLevelType w:val="hybridMultilevel"/>
    <w:tmpl w:val="C2A00D2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42D9358B"/>
    <w:multiLevelType w:val="hybridMultilevel"/>
    <w:tmpl w:val="648E25A2"/>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nsid w:val="46916D6A"/>
    <w:multiLevelType w:val="hybridMultilevel"/>
    <w:tmpl w:val="8B0A98B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nsid w:val="4B1E7AE2"/>
    <w:multiLevelType w:val="hybridMultilevel"/>
    <w:tmpl w:val="69F8E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nsid w:val="55EE41B9"/>
    <w:multiLevelType w:val="hybridMultilevel"/>
    <w:tmpl w:val="84A0660A"/>
    <w:lvl w:ilvl="0" w:tplc="9EF83E54">
      <w:start w:val="2"/>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8">
    <w:nsid w:val="5DD21A79"/>
    <w:multiLevelType w:val="hybridMultilevel"/>
    <w:tmpl w:val="B6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74CBF"/>
    <w:multiLevelType w:val="hybridMultilevel"/>
    <w:tmpl w:val="EA56799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6B0D2FA8"/>
    <w:multiLevelType w:val="hybridMultilevel"/>
    <w:tmpl w:val="D4B851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6E283C53"/>
    <w:multiLevelType w:val="hybridMultilevel"/>
    <w:tmpl w:val="02B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4">
    <w:nsid w:val="6EF031C1"/>
    <w:multiLevelType w:val="hybridMultilevel"/>
    <w:tmpl w:val="03FC218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5">
    <w:nsid w:val="73D61809"/>
    <w:multiLevelType w:val="hybridMultilevel"/>
    <w:tmpl w:val="7F1E18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nsid w:val="7A142FDE"/>
    <w:multiLevelType w:val="hybridMultilevel"/>
    <w:tmpl w:val="175C758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4"/>
  </w:num>
  <w:num w:numId="5">
    <w:abstractNumId w:val="10"/>
  </w:num>
  <w:num w:numId="6">
    <w:abstractNumId w:val="3"/>
  </w:num>
  <w:num w:numId="7">
    <w:abstractNumId w:val="7"/>
  </w:num>
  <w:num w:numId="8">
    <w:abstractNumId w:val="22"/>
  </w:num>
  <w:num w:numId="9">
    <w:abstractNumId w:val="25"/>
  </w:num>
  <w:num w:numId="10">
    <w:abstractNumId w:val="8"/>
  </w:num>
  <w:num w:numId="11">
    <w:abstractNumId w:val="21"/>
  </w:num>
  <w:num w:numId="12">
    <w:abstractNumId w:val="20"/>
  </w:num>
  <w:num w:numId="13">
    <w:abstractNumId w:val="18"/>
  </w:num>
  <w:num w:numId="14">
    <w:abstractNumId w:val="6"/>
  </w:num>
  <w:num w:numId="15">
    <w:abstractNumId w:val="5"/>
  </w:num>
  <w:num w:numId="16">
    <w:abstractNumId w:val="16"/>
  </w:num>
  <w:num w:numId="17">
    <w:abstractNumId w:val="23"/>
  </w:num>
  <w:num w:numId="18">
    <w:abstractNumId w:val="19"/>
  </w:num>
  <w:num w:numId="19">
    <w:abstractNumId w:val="17"/>
  </w:num>
  <w:num w:numId="20">
    <w:abstractNumId w:val="24"/>
  </w:num>
  <w:num w:numId="21">
    <w:abstractNumId w:val="1"/>
  </w:num>
  <w:num w:numId="22">
    <w:abstractNumId w:val="14"/>
  </w:num>
  <w:num w:numId="23">
    <w:abstractNumId w:val="26"/>
  </w:num>
  <w:num w:numId="24">
    <w:abstractNumId w:val="0"/>
  </w:num>
  <w:num w:numId="25">
    <w:abstractNumId w:val="13"/>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9"/>
    <w:rsid w:val="0002629B"/>
    <w:rsid w:val="00041E6A"/>
    <w:rsid w:val="00061AA2"/>
    <w:rsid w:val="000757B1"/>
    <w:rsid w:val="0008508E"/>
    <w:rsid w:val="00092E75"/>
    <w:rsid w:val="000946C6"/>
    <w:rsid w:val="000C4CCA"/>
    <w:rsid w:val="000E3BEC"/>
    <w:rsid w:val="00102FED"/>
    <w:rsid w:val="0015431A"/>
    <w:rsid w:val="00160174"/>
    <w:rsid w:val="0019658D"/>
    <w:rsid w:val="001B33CD"/>
    <w:rsid w:val="001E2143"/>
    <w:rsid w:val="0020796D"/>
    <w:rsid w:val="00217F38"/>
    <w:rsid w:val="00257F00"/>
    <w:rsid w:val="00295158"/>
    <w:rsid w:val="00295D58"/>
    <w:rsid w:val="002A31FE"/>
    <w:rsid w:val="002B3DD7"/>
    <w:rsid w:val="00366D9B"/>
    <w:rsid w:val="003A51EB"/>
    <w:rsid w:val="003A7E45"/>
    <w:rsid w:val="003D1D59"/>
    <w:rsid w:val="00495131"/>
    <w:rsid w:val="004962C2"/>
    <w:rsid w:val="004A56CA"/>
    <w:rsid w:val="00541FC7"/>
    <w:rsid w:val="00576927"/>
    <w:rsid w:val="005A7882"/>
    <w:rsid w:val="005C2556"/>
    <w:rsid w:val="005E2A1C"/>
    <w:rsid w:val="00604A79"/>
    <w:rsid w:val="006454FA"/>
    <w:rsid w:val="007767DF"/>
    <w:rsid w:val="00790239"/>
    <w:rsid w:val="00793B9B"/>
    <w:rsid w:val="00833BA7"/>
    <w:rsid w:val="008701B3"/>
    <w:rsid w:val="009401EC"/>
    <w:rsid w:val="0096122F"/>
    <w:rsid w:val="00965E38"/>
    <w:rsid w:val="00966C8C"/>
    <w:rsid w:val="00982F90"/>
    <w:rsid w:val="009A7D99"/>
    <w:rsid w:val="009D5717"/>
    <w:rsid w:val="009D5C12"/>
    <w:rsid w:val="00A179E7"/>
    <w:rsid w:val="00A30A0D"/>
    <w:rsid w:val="00A50D30"/>
    <w:rsid w:val="00A67188"/>
    <w:rsid w:val="00A733B7"/>
    <w:rsid w:val="00AF67B1"/>
    <w:rsid w:val="00B51658"/>
    <w:rsid w:val="00B56BA8"/>
    <w:rsid w:val="00B96983"/>
    <w:rsid w:val="00BB5066"/>
    <w:rsid w:val="00BC2BE7"/>
    <w:rsid w:val="00C0616D"/>
    <w:rsid w:val="00C17570"/>
    <w:rsid w:val="00C850AC"/>
    <w:rsid w:val="00CA5A5F"/>
    <w:rsid w:val="00CA6D59"/>
    <w:rsid w:val="00CC7B79"/>
    <w:rsid w:val="00CE41D2"/>
    <w:rsid w:val="00D05ABF"/>
    <w:rsid w:val="00D20D18"/>
    <w:rsid w:val="00D23986"/>
    <w:rsid w:val="00DB1C21"/>
    <w:rsid w:val="00DB404B"/>
    <w:rsid w:val="00DD69DE"/>
    <w:rsid w:val="00DE0135"/>
    <w:rsid w:val="00E173E0"/>
    <w:rsid w:val="00E270D7"/>
    <w:rsid w:val="00E362DF"/>
    <w:rsid w:val="00E60749"/>
    <w:rsid w:val="00E94A12"/>
    <w:rsid w:val="00E96522"/>
    <w:rsid w:val="00E975B1"/>
    <w:rsid w:val="00ED790C"/>
    <w:rsid w:val="00EF57E7"/>
    <w:rsid w:val="00F22518"/>
    <w:rsid w:val="00F26E74"/>
    <w:rsid w:val="00F509D9"/>
    <w:rsid w:val="00F82C44"/>
    <w:rsid w:val="00F83998"/>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paragraph" w:styleId="NormalWeb">
    <w:name w:val="Normal (Web)"/>
    <w:basedOn w:val="Normal"/>
    <w:uiPriority w:val="99"/>
    <w:unhideWhenUsed/>
    <w:rsid w:val="00F82C44"/>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styleId="PageNumber">
    <w:name w:val="page number"/>
    <w:basedOn w:val="DefaultParagraphFont"/>
    <w:uiPriority w:val="99"/>
    <w:semiHidden/>
    <w:unhideWhenUsed/>
    <w:rsid w:val="009612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paragraph" w:styleId="NormalWeb">
    <w:name w:val="Normal (Web)"/>
    <w:basedOn w:val="Normal"/>
    <w:uiPriority w:val="99"/>
    <w:unhideWhenUsed/>
    <w:rsid w:val="00F82C44"/>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styleId="PageNumber">
    <w:name w:val="page number"/>
    <w:basedOn w:val="DefaultParagraphFont"/>
    <w:uiPriority w:val="99"/>
    <w:semiHidden/>
    <w:unhideWhenUsed/>
    <w:rsid w:val="0096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rases.org.uk/meanings/wee-wee.html" TargetMode="External"/><Relationship Id="rId20" Type="http://schemas.openxmlformats.org/officeDocument/2006/relationships/hyperlink" Target="http://www.phrases.org.uk/meanings/264800.html" TargetMode="External"/><Relationship Id="rId21" Type="http://schemas.openxmlformats.org/officeDocument/2006/relationships/hyperlink" Target="http://www.phrases.org.uk/meanings/willy-nilly.html" TargetMode="External"/><Relationship Id="rId22" Type="http://schemas.openxmlformats.org/officeDocument/2006/relationships/hyperlink" Target="http://www.phrases.org.uk/meanings/topsy-turvy.html" TargetMode="External"/><Relationship Id="rId23" Type="http://schemas.openxmlformats.org/officeDocument/2006/relationships/hyperlink" Target="http://www.phrases.org.uk/meanings/willy-nilly.html" TargetMode="External"/><Relationship Id="rId24" Type="http://schemas.openxmlformats.org/officeDocument/2006/relationships/hyperlink" Target="http://www.phrases.org.uk/meanings/chit-chat.html" TargetMode="External"/><Relationship Id="rId25" Type="http://schemas.openxmlformats.org/officeDocument/2006/relationships/hyperlink" Target="http://www.phrases.org.uk/meanings/knick-knack.html" TargetMode="External"/><Relationship Id="rId26" Type="http://schemas.openxmlformats.org/officeDocument/2006/relationships/hyperlink" Target="http://www.phrases.org.uk/meanings/shilly-shally.htm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phrases.org.uk/meanings/yada-yada.html" TargetMode="External"/><Relationship Id="rId11" Type="http://schemas.openxmlformats.org/officeDocument/2006/relationships/hyperlink" Target="http://www.phrases.org.uk/meanings/boogie-woogie.html" TargetMode="External"/><Relationship Id="rId12" Type="http://schemas.openxmlformats.org/officeDocument/2006/relationships/hyperlink" Target="http://www.phrases.org.uk/meanings/146100.html" TargetMode="External"/><Relationship Id="rId13" Type="http://schemas.openxmlformats.org/officeDocument/2006/relationships/hyperlink" Target="http://www.phrases.org.uk/meanings/heebie-jeebies.html" TargetMode="External"/><Relationship Id="rId14" Type="http://schemas.openxmlformats.org/officeDocument/2006/relationships/hyperlink" Target="http://www.phrases.org.uk/meanings/helter-skelter.html" TargetMode="External"/><Relationship Id="rId15" Type="http://schemas.openxmlformats.org/officeDocument/2006/relationships/hyperlink" Target="http://www.phrases.org.uk/meanings/higgledy-piggledy.html" TargetMode="External"/><Relationship Id="rId16" Type="http://schemas.openxmlformats.org/officeDocument/2006/relationships/hyperlink" Target="http://www.phrases.org.uk/meanings/hocus-pocus.html" TargetMode="External"/><Relationship Id="rId17" Type="http://schemas.openxmlformats.org/officeDocument/2006/relationships/hyperlink" Target="http://www.phrases.org.uk/meanings/mumbo-jumbo.html" TargetMode="External"/><Relationship Id="rId18" Type="http://schemas.openxmlformats.org/officeDocument/2006/relationships/hyperlink" Target="http://www.phrases.org.uk/meanings/namby-pamby.html" TargetMode="External"/><Relationship Id="rId19" Type="http://schemas.openxmlformats.org/officeDocument/2006/relationships/hyperlink" Target="http://www.phrases.org.uk/meanings/nitty-grit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rases.org.uk/meanings/chop-ch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1937</Words>
  <Characters>11044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 Fallon 14</cp:lastModifiedBy>
  <cp:revision>28</cp:revision>
  <cp:lastPrinted>2018-01-04T14:18:00Z</cp:lastPrinted>
  <dcterms:created xsi:type="dcterms:W3CDTF">2018-01-10T15:56:00Z</dcterms:created>
  <dcterms:modified xsi:type="dcterms:W3CDTF">2018-01-31T14:44:00Z</dcterms:modified>
</cp:coreProperties>
</file>